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57B9" w14:textId="54169BE1" w:rsidR="00A12686" w:rsidRPr="000E4CF1" w:rsidRDefault="7EC65BAB" w:rsidP="7EC65BAB">
      <w:pPr>
        <w:jc w:val="center"/>
        <w:rPr>
          <w:b/>
          <w:bCs/>
          <w:sz w:val="32"/>
          <w:szCs w:val="32"/>
          <w:lang w:val="uk-UA" w:eastAsia="ru-RU"/>
        </w:rPr>
      </w:pPr>
      <w:r w:rsidRPr="7EC65BAB">
        <w:rPr>
          <w:b/>
          <w:bCs/>
          <w:sz w:val="32"/>
          <w:szCs w:val="32"/>
          <w:lang w:val="uk-UA" w:eastAsia="ru-RU"/>
        </w:rPr>
        <w:t>Засоби для поліпшення потенц</w:t>
      </w:r>
      <w:r w:rsidR="009F60EE">
        <w:rPr>
          <w:b/>
          <w:bCs/>
          <w:sz w:val="32"/>
          <w:szCs w:val="32"/>
          <w:lang w:val="uk-UA" w:eastAsia="ru-RU"/>
        </w:rPr>
        <w:t>ії. Порівняльний огляд. Коли що</w:t>
      </w:r>
      <w:r w:rsidR="009F60EE" w:rsidRPr="009F60EE">
        <w:rPr>
          <w:b/>
          <w:bCs/>
          <w:sz w:val="32"/>
          <w:szCs w:val="32"/>
          <w:lang w:eastAsia="ru-RU"/>
        </w:rPr>
        <w:t xml:space="preserve"> </w:t>
      </w:r>
      <w:r w:rsidRPr="7EC65BAB">
        <w:rPr>
          <w:b/>
          <w:bCs/>
          <w:sz w:val="32"/>
          <w:szCs w:val="32"/>
          <w:lang w:val="uk-UA" w:eastAsia="ru-RU"/>
        </w:rPr>
        <w:t>приймати?</w:t>
      </w:r>
    </w:p>
    <w:p w14:paraId="6C523D5F" w14:textId="22DB423F" w:rsidR="00D142DA" w:rsidRPr="000E4CF1" w:rsidRDefault="009F60EE" w:rsidP="00646432">
      <w:pPr>
        <w:jc w:val="center"/>
        <w:rPr>
          <w:noProof/>
          <w:color w:val="222222"/>
          <w:lang w:val="uk-UA" w:eastAsia="ru-RU"/>
        </w:rPr>
      </w:pPr>
      <w:r>
        <w:rPr>
          <w:noProof/>
          <w:color w:val="222222"/>
          <w:lang w:eastAsia="ru-RU"/>
        </w:rPr>
        <w:drawing>
          <wp:anchor distT="0" distB="0" distL="114300" distR="114300" simplePos="0" relativeHeight="251664384" behindDoc="0" locked="0" layoutInCell="1" allowOverlap="1" wp14:anchorId="2C8ADB73" wp14:editId="18AF1380">
            <wp:simplePos x="0" y="0"/>
            <wp:positionH relativeFrom="column">
              <wp:posOffset>2096135</wp:posOffset>
            </wp:positionH>
            <wp:positionV relativeFrom="paragraph">
              <wp:posOffset>100965</wp:posOffset>
            </wp:positionV>
            <wp:extent cx="2580640" cy="139065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F5A94C" w14:textId="18F5A583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Але спочатку випадок, який описали на одному з </w:t>
      </w:r>
      <w:proofErr w:type="spellStart"/>
      <w:r w:rsidRPr="740EDDBC">
        <w:rPr>
          <w:color w:val="222222"/>
          <w:lang w:val="uk-UA" w:eastAsia="ru-RU"/>
        </w:rPr>
        <w:t>фарм</w:t>
      </w:r>
      <w:proofErr w:type="spellEnd"/>
      <w:r w:rsidRPr="740EDDBC">
        <w:rPr>
          <w:color w:val="222222"/>
          <w:lang w:val="uk-UA" w:eastAsia="ru-RU"/>
        </w:rPr>
        <w:t>. форумів ваша колега:</w:t>
      </w:r>
    </w:p>
    <w:p w14:paraId="3327E97F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«Днями прийшов до нас в аптеку чоловік з квітами. Купив </w:t>
      </w:r>
      <w:proofErr w:type="spellStart"/>
      <w:r w:rsidRPr="740EDDBC">
        <w:rPr>
          <w:color w:val="222222"/>
          <w:lang w:val="uk-UA" w:eastAsia="ru-RU"/>
        </w:rPr>
        <w:t>віагру</w:t>
      </w:r>
      <w:proofErr w:type="spellEnd"/>
      <w:r w:rsidRPr="740EDDBC">
        <w:rPr>
          <w:color w:val="222222"/>
          <w:lang w:val="uk-UA" w:eastAsia="ru-RU"/>
        </w:rPr>
        <w:t>, розповів, що чекає подругу в гості, і що вже все приготував.</w:t>
      </w:r>
    </w:p>
    <w:p w14:paraId="7871E1F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Через годину повертається сумний зі словами, що дівчина не прийшла, а він пігулку випив і тепер не знає, що робити.</w:t>
      </w:r>
    </w:p>
    <w:p w14:paraId="6F46F4A7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Ми поспівчували, порадили відволіктися.</w:t>
      </w:r>
    </w:p>
    <w:p w14:paraId="159CDECC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А після його відходу жінка, що стояла за ним у черзі, говорить:</w:t>
      </w:r>
    </w:p>
    <w:p w14:paraId="30A9CC22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- Хоч самій іди мужику допомагай!</w:t>
      </w:r>
    </w:p>
    <w:p w14:paraId="6784D12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І вийшла, нічого не купивши. Ми потім довго сміялися ».</w:t>
      </w:r>
    </w:p>
    <w:p w14:paraId="6746A2AB" w14:textId="77777777" w:rsidR="009938C1" w:rsidRPr="000E4CF1" w:rsidRDefault="009938C1" w:rsidP="00D05837">
      <w:pPr>
        <w:jc w:val="both"/>
        <w:rPr>
          <w:color w:val="222222"/>
          <w:lang w:val="uk-UA" w:eastAsia="ru-RU"/>
        </w:rPr>
      </w:pPr>
    </w:p>
    <w:p w14:paraId="6BDD0228" w14:textId="77777777" w:rsidR="00C9082D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Цікавий випадок, але після прочитаного у спеціаліста мають виникнути деякі питання.</w:t>
      </w:r>
      <w:r w:rsidRPr="7EC65BAB">
        <w:rPr>
          <w:lang w:val="uk-UA"/>
        </w:rPr>
        <w:t xml:space="preserve"> </w:t>
      </w:r>
      <w:r w:rsidRPr="7EC65BAB">
        <w:rPr>
          <w:color w:val="222222"/>
          <w:lang w:val="uk-UA" w:eastAsia="ru-RU"/>
        </w:rPr>
        <w:t>А у вас? Ні? Ну, прочитайте ще раз уважно!</w:t>
      </w:r>
    </w:p>
    <w:p w14:paraId="507BC4D2" w14:textId="77777777" w:rsidR="00C9082D" w:rsidRPr="000E4CF1" w:rsidRDefault="00C9082D" w:rsidP="00D05837">
      <w:pPr>
        <w:jc w:val="both"/>
        <w:rPr>
          <w:color w:val="222222"/>
          <w:lang w:val="uk-UA" w:eastAsia="ru-RU"/>
        </w:rPr>
      </w:pPr>
    </w:p>
    <w:p w14:paraId="798E13F7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Чоловіче безсилля в світі називають «імпотенцією», але </w:t>
      </w:r>
      <w:proofErr w:type="spellStart"/>
      <w:r w:rsidRPr="740EDDBC">
        <w:rPr>
          <w:color w:val="222222"/>
          <w:lang w:val="uk-UA" w:eastAsia="ru-RU"/>
        </w:rPr>
        <w:t>ми-то</w:t>
      </w:r>
      <w:proofErr w:type="spellEnd"/>
      <w:r w:rsidRPr="740EDDBC">
        <w:rPr>
          <w:color w:val="222222"/>
          <w:lang w:val="uk-UA" w:eastAsia="ru-RU"/>
        </w:rPr>
        <w:t xml:space="preserve"> з вами - народ вчений, в сенсі багато чому навчений, тому і називати цю проблему будемо по-науковому: «</w:t>
      </w:r>
      <w:proofErr w:type="spellStart"/>
      <w:r w:rsidRPr="740EDDBC">
        <w:rPr>
          <w:color w:val="222222"/>
          <w:lang w:val="uk-UA" w:eastAsia="ru-RU"/>
        </w:rPr>
        <w:t>еректильною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дисфункцією</w:t>
      </w:r>
      <w:proofErr w:type="spellEnd"/>
      <w:r w:rsidRPr="740EDDBC">
        <w:rPr>
          <w:color w:val="222222"/>
          <w:lang w:val="uk-UA" w:eastAsia="ru-RU"/>
        </w:rPr>
        <w:t>».</w:t>
      </w:r>
    </w:p>
    <w:p w14:paraId="7C97474D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Можливо, когось із вас ця тема покоробить.</w:t>
      </w:r>
    </w:p>
    <w:p w14:paraId="697798E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Але Господь створив нас зі статевими органами, і, до речі, перша заповідь, яку Він дав людям, звучить так: «Плодіться і розмножуйтеся!» А виконання цієї заповіді без чоловічої сили, на жаль чи на щастя, не є можливою.</w:t>
      </w:r>
    </w:p>
    <w:p w14:paraId="108522A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Про що конкретно ми поговоримо:</w:t>
      </w:r>
    </w:p>
    <w:p w14:paraId="5FEF4BB1" w14:textId="5D33B47F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1. Як влаштований статевий орган? Далі в тексті він буде позначатися абревіатурою «СЧ».</w:t>
      </w:r>
    </w:p>
    <w:p w14:paraId="4B48AB23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2. Чому виникає ерекція? Який її механізм?</w:t>
      </w:r>
    </w:p>
    <w:p w14:paraId="372CE1EA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3. Що може привести до її порушення?</w:t>
      </w:r>
    </w:p>
    <w:p w14:paraId="6BF08A46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4. Яке обстеження лікарі призначають при </w:t>
      </w:r>
      <w:proofErr w:type="spellStart"/>
      <w:r w:rsidRPr="740EDDBC">
        <w:rPr>
          <w:color w:val="222222"/>
          <w:lang w:val="uk-UA" w:eastAsia="ru-RU"/>
        </w:rPr>
        <w:t>еректильній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дисфункції</w:t>
      </w:r>
      <w:proofErr w:type="spellEnd"/>
      <w:r w:rsidRPr="740EDDBC">
        <w:rPr>
          <w:color w:val="222222"/>
          <w:lang w:val="uk-UA" w:eastAsia="ru-RU"/>
        </w:rPr>
        <w:t>? Далі цей термін буду позначати «ЕД».</w:t>
      </w:r>
    </w:p>
    <w:p w14:paraId="0AAF013C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5. Як лікують ЕД?</w:t>
      </w:r>
    </w:p>
    <w:p w14:paraId="5C6F52AA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6. Деякі популярні засоби для лікування ЕД. Механізм дії, відмінності один від одного та ін.</w:t>
      </w:r>
    </w:p>
    <w:p w14:paraId="196D159F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7. Які питання слід поставити, коли клієнт запитує щось для чоловічої сили?</w:t>
      </w:r>
    </w:p>
    <w:p w14:paraId="184D020D" w14:textId="77777777" w:rsidR="00E04E09" w:rsidRDefault="00E04E09">
      <w:pPr>
        <w:spacing w:after="160"/>
        <w:ind w:firstLine="0"/>
        <w:rPr>
          <w:color w:val="222222"/>
          <w:lang w:val="uk-UA" w:eastAsia="ru-RU"/>
        </w:rPr>
      </w:pPr>
      <w:r>
        <w:rPr>
          <w:color w:val="222222"/>
          <w:lang w:val="uk-UA" w:eastAsia="ru-RU"/>
        </w:rPr>
        <w:br w:type="page"/>
      </w:r>
    </w:p>
    <w:p w14:paraId="6FF2EDB3" w14:textId="77777777" w:rsidR="00DB6E90" w:rsidRPr="000E4CF1" w:rsidRDefault="00DB6E90" w:rsidP="7EC65BAB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lastRenderedPageBreak/>
        <w:t>Будова статевого члена</w:t>
      </w:r>
    </w:p>
    <w:p w14:paraId="3F902BC3" w14:textId="0D594416" w:rsidR="00A12686" w:rsidRPr="000E4CF1" w:rsidRDefault="009F60EE" w:rsidP="7EC65BAB">
      <w:pPr>
        <w:jc w:val="both"/>
        <w:rPr>
          <w:color w:val="222222"/>
          <w:lang w:val="uk-UA" w:eastAsia="ru-RU"/>
        </w:rPr>
      </w:pPr>
      <w:r w:rsidRPr="000E4CF1">
        <w:rPr>
          <w:noProof/>
          <w:color w:val="222222"/>
          <w:lang w:eastAsia="ru-RU"/>
        </w:rPr>
        <w:drawing>
          <wp:anchor distT="0" distB="0" distL="114300" distR="114300" simplePos="0" relativeHeight="251658240" behindDoc="0" locked="0" layoutInCell="1" allowOverlap="1" wp14:anchorId="43842C2C" wp14:editId="4B9A7478">
            <wp:simplePos x="0" y="0"/>
            <wp:positionH relativeFrom="column">
              <wp:posOffset>742950</wp:posOffset>
            </wp:positionH>
            <wp:positionV relativeFrom="paragraph">
              <wp:posOffset>532130</wp:posOffset>
            </wp:positionV>
            <wp:extent cx="4762500" cy="3114675"/>
            <wp:effectExtent l="0" t="0" r="0" b="9525"/>
            <wp:wrapTopAndBottom/>
            <wp:docPr id="21" name="Рисунок 21" descr="анатомия полового чл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натомия полового чле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7EC65BAB" w:rsidRPr="7EC65BAB">
        <w:rPr>
          <w:color w:val="222222"/>
          <w:lang w:val="uk-UA" w:eastAsia="ru-RU"/>
        </w:rPr>
        <w:t>Будьте дуже уважні, тому що це вкрай важливо для розуміння роботи препаратів при ЕД.</w:t>
      </w:r>
    </w:p>
    <w:p w14:paraId="4CBFAF61" w14:textId="649D9B3C" w:rsidR="00DB6E90" w:rsidRPr="000E4CF1" w:rsidRDefault="00DB6E90" w:rsidP="740EDDBC">
      <w:pPr>
        <w:jc w:val="both"/>
        <w:rPr>
          <w:color w:val="222222"/>
          <w:lang w:val="uk-UA" w:eastAsia="ru-RU"/>
        </w:rPr>
      </w:pPr>
      <w:r w:rsidRPr="000E4CF1">
        <w:rPr>
          <w:color w:val="222222"/>
          <w:lang w:val="uk-UA" w:eastAsia="ru-RU"/>
        </w:rPr>
        <w:t xml:space="preserve">Основу складають два </w:t>
      </w:r>
      <w:bookmarkStart w:id="0" w:name="OLE_LINK3"/>
      <w:bookmarkStart w:id="1" w:name="OLE_LINK4"/>
      <w:r w:rsidRPr="000E4CF1">
        <w:rPr>
          <w:color w:val="222222"/>
          <w:lang w:val="uk-UA" w:eastAsia="ru-RU"/>
        </w:rPr>
        <w:t xml:space="preserve">печеристих </w:t>
      </w:r>
      <w:bookmarkEnd w:id="0"/>
      <w:bookmarkEnd w:id="1"/>
      <w:r w:rsidRPr="000E4CF1">
        <w:rPr>
          <w:color w:val="222222"/>
          <w:lang w:val="uk-UA" w:eastAsia="ru-RU"/>
        </w:rPr>
        <w:t xml:space="preserve">тіла (праве і ліве) і одне губчасте. </w:t>
      </w:r>
      <w:r w:rsidR="00C9082D" w:rsidRPr="000E4CF1">
        <w:rPr>
          <w:color w:val="222222"/>
          <w:lang w:val="uk-UA" w:eastAsia="ru-RU"/>
        </w:rPr>
        <w:t xml:space="preserve">Печеристі </w:t>
      </w:r>
      <w:r w:rsidRPr="000E4CF1">
        <w:rPr>
          <w:color w:val="222222"/>
          <w:lang w:val="uk-UA" w:eastAsia="ru-RU"/>
        </w:rPr>
        <w:t>тіла ск</w:t>
      </w:r>
      <w:r w:rsidR="00D05837" w:rsidRPr="000E4CF1">
        <w:rPr>
          <w:color w:val="222222"/>
          <w:lang w:val="uk-UA" w:eastAsia="ru-RU"/>
        </w:rPr>
        <w:t>ладаються з безлічі осередків (</w:t>
      </w:r>
      <w:r w:rsidRPr="000E4CF1">
        <w:rPr>
          <w:color w:val="222222"/>
          <w:lang w:val="uk-UA" w:eastAsia="ru-RU"/>
        </w:rPr>
        <w:t xml:space="preserve">«каверн»). Стінки кожної каверни утворені </w:t>
      </w:r>
      <w:proofErr w:type="spellStart"/>
      <w:r w:rsidRPr="000E4CF1">
        <w:rPr>
          <w:color w:val="222222"/>
          <w:lang w:val="uk-UA" w:eastAsia="ru-RU"/>
        </w:rPr>
        <w:t>гладком'язовими</w:t>
      </w:r>
      <w:proofErr w:type="spellEnd"/>
      <w:r w:rsidRPr="000E4CF1">
        <w:rPr>
          <w:color w:val="222222"/>
          <w:lang w:val="uk-UA" w:eastAsia="ru-RU"/>
        </w:rPr>
        <w:t xml:space="preserve"> волокнами.</w:t>
      </w:r>
    </w:p>
    <w:p w14:paraId="01D243D8" w14:textId="79331EF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Усередині печеристого тіла проходить артерія, в яку впадають численні артеріоли. За ними кров надходить в СЧ, а відтікає, як водиться, по венах.</w:t>
      </w:r>
    </w:p>
    <w:p w14:paraId="38193257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Коли чоловік знаходиться в збудженому стані, тиск крові в </w:t>
      </w:r>
      <w:proofErr w:type="spellStart"/>
      <w:r w:rsidRPr="740EDDBC">
        <w:rPr>
          <w:color w:val="222222"/>
          <w:lang w:val="uk-UA" w:eastAsia="ru-RU"/>
        </w:rPr>
        <w:t>геніталіях</w:t>
      </w:r>
      <w:proofErr w:type="spellEnd"/>
      <w:r w:rsidRPr="740EDDBC">
        <w:rPr>
          <w:color w:val="222222"/>
          <w:lang w:val="uk-UA" w:eastAsia="ru-RU"/>
        </w:rPr>
        <w:t xml:space="preserve"> в кілька разів нижче, ніж у всіх внутрішніх органах.</w:t>
      </w:r>
    </w:p>
    <w:p w14:paraId="631D7EC6" w14:textId="77777777" w:rsidR="003A64CC" w:rsidRPr="000E4CF1" w:rsidRDefault="003A64CC" w:rsidP="00D05837">
      <w:pPr>
        <w:jc w:val="both"/>
        <w:rPr>
          <w:bdr w:val="none" w:sz="0" w:space="0" w:color="auto" w:frame="1"/>
          <w:lang w:val="uk-UA" w:eastAsia="ru-RU"/>
        </w:rPr>
      </w:pPr>
    </w:p>
    <w:p w14:paraId="0B7C6AB3" w14:textId="77777777" w:rsidR="00DB6E90" w:rsidRPr="000E4CF1" w:rsidRDefault="00D05837" w:rsidP="7EC65BAB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>Механізм ерекції</w:t>
      </w:r>
    </w:p>
    <w:p w14:paraId="5B0E10F5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Не будемо лізти в глибини хімічних процесів, щоб механізм ерекції зрозумів кожен, хто буде це читати.</w:t>
      </w:r>
    </w:p>
    <w:p w14:paraId="0AB07AFA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У самому спрощеному вигляді він виглядає так.</w:t>
      </w:r>
    </w:p>
    <w:p w14:paraId="1388155C" w14:textId="49EF5132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Для статевого збудження чоловікові потрібен об'єкт: або живий, або сфотографований, або намальований в уяві. Чоловік побачив або уявив свій об'єкт любові, після чого в головний мозок з шаленою швидкістю мчать відповідні сигнали, і мозок починає виробляти речовину (медіатор </w:t>
      </w:r>
      <w:proofErr w:type="spellStart"/>
      <w:r w:rsidRPr="740EDDBC">
        <w:rPr>
          <w:color w:val="222222"/>
          <w:lang w:val="uk-UA" w:eastAsia="ru-RU"/>
        </w:rPr>
        <w:t>дофамін</w:t>
      </w:r>
      <w:proofErr w:type="spellEnd"/>
      <w:r w:rsidRPr="740EDDBC">
        <w:rPr>
          <w:color w:val="222222"/>
          <w:lang w:val="uk-UA" w:eastAsia="ru-RU"/>
        </w:rPr>
        <w:t>), відповідальну за задоволення, в тому числі, сексуальне.</w:t>
      </w:r>
    </w:p>
    <w:p w14:paraId="5DFFC0C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З головного мозку через спинний по нервових волокнах до статевого члена направляються інші сигнали. І тут, в штаб-квартирі ерекції, починається вироблення ще однієї речовини - ацетилхоліну, який дає кровоносним судинам (вірніше, їх внутрішній оболонці) команду виробляти окис азоту.</w:t>
      </w:r>
    </w:p>
    <w:p w14:paraId="5D28526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Окис азоту розширює судини і розслабляє м'язи стінок осередків (каверн), з яких складаються печеристі тіла. А раз м'язи стінок розслаблені, збільшується обсяг каверн. Туди надходить в 25 разів більше крові, ніж зазвичай.</w:t>
      </w:r>
    </w:p>
    <w:p w14:paraId="0738350B" w14:textId="5C094B5F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lastRenderedPageBreak/>
        <w:t xml:space="preserve">Вени, за якими йде відтік крові від СЧ, виявляються здавленими розширеними кавернами. В результаті статевий член наповнюється кров'ю, і закон земного тяжіння летить в </w:t>
      </w:r>
      <w:proofErr w:type="spellStart"/>
      <w:r w:rsidRPr="740EDDBC">
        <w:rPr>
          <w:color w:val="222222"/>
          <w:lang w:val="uk-UA" w:eastAsia="ru-RU"/>
        </w:rPr>
        <w:t>тартарари</w:t>
      </w:r>
      <w:proofErr w:type="spellEnd"/>
      <w:r w:rsidRPr="740EDDBC">
        <w:rPr>
          <w:color w:val="222222"/>
          <w:lang w:val="uk-UA" w:eastAsia="ru-RU"/>
        </w:rPr>
        <w:t xml:space="preserve"> разом з його першовідкривачем!</w:t>
      </w:r>
    </w:p>
    <w:p w14:paraId="178B9839" w14:textId="77777777" w:rsidR="004C0A2B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Настає ерекція. Апогеєм і логічним завершенням її стає </w:t>
      </w:r>
      <w:proofErr w:type="spellStart"/>
      <w:r w:rsidRPr="740EDDBC">
        <w:rPr>
          <w:color w:val="222222"/>
          <w:lang w:val="uk-UA" w:eastAsia="ru-RU"/>
        </w:rPr>
        <w:t>еякуляція</w:t>
      </w:r>
      <w:proofErr w:type="spellEnd"/>
      <w:r w:rsidRPr="740EDDBC">
        <w:rPr>
          <w:color w:val="222222"/>
          <w:lang w:val="uk-UA" w:eastAsia="ru-RU"/>
        </w:rPr>
        <w:t>.</w:t>
      </w:r>
    </w:p>
    <w:p w14:paraId="335E3B50" w14:textId="77777777" w:rsidR="00D05837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Це виглядає приблизно так:</w:t>
      </w:r>
    </w:p>
    <w:p w14:paraId="45A37FF2" w14:textId="77777777" w:rsidR="00A12686" w:rsidRPr="000E4CF1" w:rsidRDefault="00A12686" w:rsidP="00D05837">
      <w:pPr>
        <w:jc w:val="both"/>
        <w:rPr>
          <w:color w:val="22222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02F55AFB" wp14:editId="1CEBBF81">
            <wp:extent cx="5715000" cy="3124200"/>
            <wp:effectExtent l="0" t="0" r="0" b="0"/>
            <wp:docPr id="1176603396" name="picture" descr="механизм эр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36696" w14:textId="0E75971F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Після цього виділяється </w:t>
      </w:r>
      <w:proofErr w:type="spellStart"/>
      <w:r w:rsidRPr="740EDDBC">
        <w:rPr>
          <w:color w:val="222222"/>
          <w:lang w:val="uk-UA" w:eastAsia="ru-RU"/>
        </w:rPr>
        <w:t>норадреналін</w:t>
      </w:r>
      <w:proofErr w:type="spellEnd"/>
      <w:r w:rsidRPr="740EDDBC">
        <w:rPr>
          <w:color w:val="222222"/>
          <w:lang w:val="uk-UA" w:eastAsia="ru-RU"/>
        </w:rPr>
        <w:t>, який наводить лад в статевому господарстві чоловіка: тонус м'язових волокон стінок каверн підвищується, судини звужуються, розмір каверн зменшується, здавлені вени, нарешті, отримують свободу, нормалізується відтік крові з печеристих тіл, а розміри ПЧ повертаються до своїх початкових значень .</w:t>
      </w:r>
    </w:p>
    <w:p w14:paraId="79C5D138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Чого хоче від цього процесу чоловік?</w:t>
      </w:r>
    </w:p>
    <w:p w14:paraId="4C0209C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Отримати задоволення.</w:t>
      </w:r>
    </w:p>
    <w:p w14:paraId="3D87384D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 xml:space="preserve">Чого хоче від цього процесу справжній </w:t>
      </w:r>
      <w:r w:rsidRPr="7EC65BAB">
        <w:rPr>
          <w:strike/>
          <w:color w:val="222222"/>
          <w:lang w:val="uk-UA" w:eastAsia="ru-RU"/>
        </w:rPr>
        <w:t>полковник</w:t>
      </w:r>
      <w:r w:rsidRPr="7EC65BAB">
        <w:rPr>
          <w:color w:val="222222"/>
          <w:lang w:val="uk-UA" w:eastAsia="ru-RU"/>
        </w:rPr>
        <w:t xml:space="preserve"> ЧОЛОВІК?</w:t>
      </w:r>
    </w:p>
    <w:p w14:paraId="18145AC9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Доставити задоволення партнерці і отримати його самому.</w:t>
      </w:r>
    </w:p>
    <w:p w14:paraId="6CE6C3A6" w14:textId="72297371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Фізіологічно </w:t>
      </w:r>
      <w:proofErr w:type="spellStart"/>
      <w:r w:rsidRPr="740EDDBC">
        <w:rPr>
          <w:color w:val="222222"/>
          <w:lang w:val="uk-UA" w:eastAsia="ru-RU"/>
        </w:rPr>
        <w:t>-це</w:t>
      </w:r>
      <w:proofErr w:type="spellEnd"/>
      <w:r w:rsidRPr="740EDDBC">
        <w:rPr>
          <w:color w:val="222222"/>
          <w:lang w:val="uk-UA" w:eastAsia="ru-RU"/>
        </w:rPr>
        <w:t xml:space="preserve"> можливо тільки при повноцінній ерекції і певній тривалості статевого акту.</w:t>
      </w:r>
    </w:p>
    <w:p w14:paraId="138775BB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Які звідси випливають висновки?</w:t>
      </w:r>
    </w:p>
    <w:p w14:paraId="3454D5C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Для нормальної ерекції потрібні:</w:t>
      </w:r>
    </w:p>
    <w:p w14:paraId="1E624B4F" w14:textId="77777777" w:rsidR="00DB6E90" w:rsidRPr="000E4CF1" w:rsidRDefault="740EDDBC" w:rsidP="7EC65BAB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- Здоровий головний мозок.</w:t>
      </w:r>
      <w:r w:rsidRPr="740EDDBC">
        <w:rPr>
          <w:noProof/>
          <w:color w:val="222222"/>
          <w:lang w:val="uk-UA" w:eastAsia="ru-RU"/>
        </w:rPr>
        <w:t xml:space="preserve"> </w:t>
      </w:r>
      <w:r w:rsidR="63480504">
        <w:rPr>
          <w:noProof/>
          <w:lang w:eastAsia="ru-RU"/>
        </w:rPr>
        <w:drawing>
          <wp:inline distT="0" distB="0" distL="0" distR="0" wp14:anchorId="072ADDCA" wp14:editId="2A95AB33">
            <wp:extent cx="180975" cy="180975"/>
            <wp:effectExtent l="0" t="0" r="9525" b="9525"/>
            <wp:docPr id="1582727415" name="picture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4EECE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- Здоровий спинний мозок.</w:t>
      </w:r>
    </w:p>
    <w:p w14:paraId="0AB7FD0F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- Здорові нервові волокна, по яких передаються імпульси з центру.</w:t>
      </w:r>
    </w:p>
    <w:p w14:paraId="3CD6F15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- Здорові, тобто неушкоджені, судини, внутрішня оболонка яких здатна виробляти оксид азоту.</w:t>
      </w:r>
    </w:p>
    <w:p w14:paraId="11F1567D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Дивлячись на цей список, вже можна припустити, при яких захворюваннях розвивається </w:t>
      </w:r>
      <w:proofErr w:type="spellStart"/>
      <w:r w:rsidRPr="740EDDBC">
        <w:rPr>
          <w:color w:val="222222"/>
          <w:lang w:val="uk-UA" w:eastAsia="ru-RU"/>
        </w:rPr>
        <w:t>еректильна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дисфункція</w:t>
      </w:r>
      <w:proofErr w:type="spellEnd"/>
      <w:r w:rsidRPr="740EDDBC">
        <w:rPr>
          <w:color w:val="222222"/>
          <w:lang w:val="uk-UA" w:eastAsia="ru-RU"/>
        </w:rPr>
        <w:t>. Нижче буде їх перелік.</w:t>
      </w:r>
    </w:p>
    <w:p w14:paraId="0FE2EAB5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Але це ще не все.</w:t>
      </w:r>
    </w:p>
    <w:p w14:paraId="131DC5D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Щоб об'єкт любові викликав збудження, потрібен чоловічий статевий гормон тестостерон. Він виробляється в яєчках і надниркових залозах. Регулюють цей процес гіпоталамус і гіпофіз.</w:t>
      </w:r>
    </w:p>
    <w:p w14:paraId="6AA8A73E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lastRenderedPageBreak/>
        <w:t>Рівень тестостерону може знижуватися з різних причин: запальні захворювання і травми яєчок, передміхурової залози, малорухливий спосіб життя, захворювання щитовидної залози, дефіцит деяких вітамінів і мікроелементів (В, Е, С, D, цинк), кава, алкоголь, куріння та ін.</w:t>
      </w:r>
    </w:p>
    <w:p w14:paraId="4334FBCB" w14:textId="77777777" w:rsidR="003A64CC" w:rsidRPr="000E4CF1" w:rsidRDefault="003A64CC" w:rsidP="00D05837">
      <w:pPr>
        <w:jc w:val="center"/>
        <w:rPr>
          <w:b/>
          <w:bdr w:val="none" w:sz="0" w:space="0" w:color="auto" w:frame="1"/>
          <w:lang w:val="uk-UA" w:eastAsia="ru-RU"/>
        </w:rPr>
      </w:pPr>
    </w:p>
    <w:p w14:paraId="38E1B631" w14:textId="77777777" w:rsidR="00DB6E90" w:rsidRPr="000E4CF1" w:rsidRDefault="00DB6E90" w:rsidP="740EDDBC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 xml:space="preserve">Що таке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еректильна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 xml:space="preserve">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дисфункція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>?</w:t>
      </w:r>
    </w:p>
    <w:p w14:paraId="22874546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Еректильна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дисфункція</w:t>
      </w:r>
      <w:proofErr w:type="spellEnd"/>
      <w:r w:rsidRPr="740EDDBC">
        <w:rPr>
          <w:color w:val="222222"/>
          <w:lang w:val="uk-UA" w:eastAsia="ru-RU"/>
        </w:rPr>
        <w:t xml:space="preserve"> - порушення статевої функції чоловіка, коли він виявляється нездатним здійснити повноцінний статевий акт.</w:t>
      </w:r>
    </w:p>
    <w:p w14:paraId="5218B29F" w14:textId="77777777" w:rsidR="003A64CC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Імпоненція</w:t>
      </w:r>
      <w:proofErr w:type="spellEnd"/>
      <w:r w:rsidRPr="740EDDBC">
        <w:rPr>
          <w:color w:val="222222"/>
          <w:lang w:val="uk-UA" w:eastAsia="ru-RU"/>
        </w:rPr>
        <w:t xml:space="preserve"> = ЕД ?</w:t>
      </w:r>
    </w:p>
    <w:p w14:paraId="2ED7884A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Насправді, це не зовсім так. Імпотенція - це крайня, можна сказати, найважча ступінь </w:t>
      </w:r>
      <w:proofErr w:type="spellStart"/>
      <w:r w:rsidRPr="740EDDBC">
        <w:rPr>
          <w:color w:val="222222"/>
          <w:lang w:val="uk-UA" w:eastAsia="ru-RU"/>
        </w:rPr>
        <w:t>еректильної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дисфункції</w:t>
      </w:r>
      <w:proofErr w:type="spellEnd"/>
      <w:r w:rsidRPr="740EDDBC">
        <w:rPr>
          <w:color w:val="222222"/>
          <w:lang w:val="uk-UA" w:eastAsia="ru-RU"/>
        </w:rPr>
        <w:t>.</w:t>
      </w:r>
    </w:p>
    <w:p w14:paraId="2F6B9EC9" w14:textId="77777777" w:rsidR="00BC2625" w:rsidRPr="000E4CF1" w:rsidRDefault="00BC2625" w:rsidP="00D05837">
      <w:pPr>
        <w:jc w:val="both"/>
        <w:rPr>
          <w:color w:val="222222"/>
          <w:lang w:val="uk-UA" w:eastAsia="ru-RU"/>
        </w:rPr>
      </w:pPr>
    </w:p>
    <w:p w14:paraId="042923E5" w14:textId="77777777" w:rsidR="00DB6E90" w:rsidRPr="000E4CF1" w:rsidRDefault="00DB6E90" w:rsidP="740EDDBC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 xml:space="preserve">Причини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еректильної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 xml:space="preserve">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дисфункції</w:t>
      </w:r>
      <w:proofErr w:type="spellEnd"/>
    </w:p>
    <w:p w14:paraId="60609775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Найчастіших причин 6:</w:t>
      </w:r>
    </w:p>
    <w:p w14:paraId="756DB3DC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1. Психогенна. Виникла в результаті депресії, стресу, одного або декількох невдалих статевих контактів.</w:t>
      </w:r>
    </w:p>
    <w:p w14:paraId="6EDD98FD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2. </w:t>
      </w:r>
      <w:proofErr w:type="spellStart"/>
      <w:r w:rsidRPr="740EDDBC">
        <w:rPr>
          <w:color w:val="222222"/>
          <w:lang w:val="uk-UA" w:eastAsia="ru-RU"/>
        </w:rPr>
        <w:t>Неврогенна</w:t>
      </w:r>
      <w:proofErr w:type="spellEnd"/>
      <w:r w:rsidRPr="740EDDBC">
        <w:rPr>
          <w:color w:val="222222"/>
          <w:lang w:val="uk-UA" w:eastAsia="ru-RU"/>
        </w:rPr>
        <w:t>. Причиною її є захворювання головного і спинного мозку, периферичних нервів, по яких в «штаб-квартиру» ерекції передаються імпульси: розсіяний склероз, травми головного і спинного мозку, пухлини, інсульт тощо.</w:t>
      </w:r>
    </w:p>
    <w:p w14:paraId="690F31F1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3. Судинна. Головна проблема усього людства останніх років - атеросклероз. При цьому вражається внутрішня оболонка судин, в тому числі і головних артерій статевого члена, за якими в запалі тіла надходить кров. Якщо в судинах відкладаються холестеринові бляшки і утворюються тромби, то ендотелій судин вже не в змозі виробляти необхідну кількість оксиду азоту, який викликає їх розширення і наповнення кров'ю кавернозних тіл. А де атеросклероз, там і гіпертонія. І навпаки. Тому у гіпертоніків часто відзначаються проблеми з потенцією.</w:t>
      </w:r>
    </w:p>
    <w:p w14:paraId="0B77D81C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Те ж відноситься до цукрового діабету, при якому уражаються і судини, і нерви. З цієї причини порушується передача імпульсів і вироблення оксиду азоту.</w:t>
      </w:r>
    </w:p>
    <w:p w14:paraId="335CD043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4. Ендокринна. Ряд захворювань і станів можуть привести до зниження вироблення тестостерону: захворювання гіпофіза, щитовидної залози, вживання спортивних добавок, що містять гормони. Нагадаю вам, що якщо в організм вони надходять ззовні, організм «ображається» і знижує вироблення власних.</w:t>
      </w:r>
    </w:p>
    <w:p w14:paraId="58B716A6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5. ЕД, пов'язана із захворюваннями чоловічих статевих органів: яєчок, передміхурової залози.</w:t>
      </w:r>
    </w:p>
    <w:p w14:paraId="33BD12EA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6. Медикаментозна: ЕД можуть викликати антидепресанти, транквілізатори, </w:t>
      </w:r>
      <w:proofErr w:type="spellStart"/>
      <w:r w:rsidRPr="740EDDBC">
        <w:rPr>
          <w:color w:val="222222"/>
          <w:lang w:val="uk-UA" w:eastAsia="ru-RU"/>
        </w:rPr>
        <w:t>діуретики</w:t>
      </w:r>
      <w:proofErr w:type="spellEnd"/>
      <w:r w:rsidRPr="740EDDBC">
        <w:rPr>
          <w:color w:val="222222"/>
          <w:lang w:val="uk-UA" w:eastAsia="ru-RU"/>
        </w:rPr>
        <w:t xml:space="preserve">, </w:t>
      </w:r>
      <w:proofErr w:type="spellStart"/>
      <w:r w:rsidRPr="740EDDBC">
        <w:rPr>
          <w:color w:val="222222"/>
          <w:lang w:val="uk-UA" w:eastAsia="ru-RU"/>
        </w:rPr>
        <w:t>бета-адреноблокатори</w:t>
      </w:r>
      <w:proofErr w:type="spellEnd"/>
      <w:r w:rsidRPr="740EDDBC">
        <w:rPr>
          <w:color w:val="222222"/>
          <w:lang w:val="uk-UA" w:eastAsia="ru-RU"/>
        </w:rPr>
        <w:t xml:space="preserve">, </w:t>
      </w:r>
      <w:proofErr w:type="spellStart"/>
      <w:r w:rsidRPr="740EDDBC">
        <w:rPr>
          <w:color w:val="222222"/>
          <w:lang w:val="uk-UA" w:eastAsia="ru-RU"/>
        </w:rPr>
        <w:t>глюкокортикоїди</w:t>
      </w:r>
      <w:proofErr w:type="spellEnd"/>
      <w:r w:rsidRPr="740EDDBC">
        <w:rPr>
          <w:color w:val="222222"/>
          <w:lang w:val="uk-UA" w:eastAsia="ru-RU"/>
        </w:rPr>
        <w:t xml:space="preserve"> і ін.</w:t>
      </w:r>
    </w:p>
    <w:p w14:paraId="03CEA69A" w14:textId="77777777" w:rsidR="00490520" w:rsidRPr="000E4CF1" w:rsidRDefault="00490520" w:rsidP="00D05837">
      <w:pPr>
        <w:rPr>
          <w:bdr w:val="none" w:sz="0" w:space="0" w:color="auto" w:frame="1"/>
          <w:lang w:val="uk-UA" w:eastAsia="ru-RU"/>
        </w:rPr>
      </w:pPr>
    </w:p>
    <w:p w14:paraId="264D0A54" w14:textId="77777777" w:rsidR="00DB6E90" w:rsidRPr="000E4CF1" w:rsidRDefault="00DB6E90" w:rsidP="740EDDBC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 xml:space="preserve">Симптоми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еректильної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 xml:space="preserve">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дисфункції</w:t>
      </w:r>
      <w:proofErr w:type="spellEnd"/>
    </w:p>
    <w:p w14:paraId="07B9A641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ЕД може з'явитися в будь-якому віці, але частіше у чоловіків, які переступили 35-річний рубіж.</w:t>
      </w:r>
    </w:p>
    <w:p w14:paraId="3ADBEC14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 xml:space="preserve">У молодих в більшості випадків </w:t>
      </w:r>
      <w:proofErr w:type="spellStart"/>
      <w:r w:rsidRPr="7EC65BAB">
        <w:rPr>
          <w:color w:val="222222"/>
          <w:lang w:val="uk-UA" w:eastAsia="ru-RU"/>
        </w:rPr>
        <w:t>дисфункція</w:t>
      </w:r>
      <w:proofErr w:type="spellEnd"/>
      <w:r w:rsidRPr="7EC65BAB">
        <w:rPr>
          <w:color w:val="222222"/>
          <w:lang w:val="uk-UA" w:eastAsia="ru-RU"/>
        </w:rPr>
        <w:t xml:space="preserve"> має психогенну природу. Вона виникає раптово, як грім серед ясного неба. Було все ОК і раптом ... Або це був перший досвід. Спрацював ефект очікування невдачі.</w:t>
      </w:r>
    </w:p>
    <w:p w14:paraId="1FA74466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lastRenderedPageBreak/>
        <w:t>ЕД, пов'язана із судинними або ендокринними порушеннями, розвивається поступово.</w:t>
      </w:r>
    </w:p>
    <w:p w14:paraId="4C4AF848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Вона може проявлятися такими симптомами:</w:t>
      </w:r>
    </w:p>
    <w:p w14:paraId="326BB566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1. Недостатня твердість ПЧ під час статевого контакту.</w:t>
      </w:r>
    </w:p>
    <w:p w14:paraId="277BD0FA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2. Ослаблення ерекції.</w:t>
      </w:r>
    </w:p>
    <w:p w14:paraId="5FD8EBBA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3. Тривалий час, необхідний для досягнення нормальної ерекції.</w:t>
      </w:r>
    </w:p>
    <w:p w14:paraId="2FFCB671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4. Відсутність ерекції при наявності бажання.</w:t>
      </w:r>
    </w:p>
    <w:p w14:paraId="4D7D6E13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5. Передчасне </w:t>
      </w:r>
      <w:proofErr w:type="spellStart"/>
      <w:r w:rsidRPr="740EDDBC">
        <w:rPr>
          <w:color w:val="222222"/>
          <w:lang w:val="uk-UA" w:eastAsia="ru-RU"/>
        </w:rPr>
        <w:t>сім'явиверження</w:t>
      </w:r>
      <w:proofErr w:type="spellEnd"/>
      <w:r w:rsidRPr="740EDDBC">
        <w:rPr>
          <w:color w:val="222222"/>
          <w:lang w:val="uk-UA" w:eastAsia="ru-RU"/>
        </w:rPr>
        <w:t>.</w:t>
      </w:r>
    </w:p>
    <w:p w14:paraId="19B6E708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6. Зниження статевого потягу.</w:t>
      </w:r>
    </w:p>
    <w:p w14:paraId="5CD88FF8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7. Порушення оргазму (відсутній або слабкий).</w:t>
      </w:r>
    </w:p>
    <w:p w14:paraId="00C46DA4" w14:textId="77777777" w:rsidR="00D05837" w:rsidRPr="000E4CF1" w:rsidRDefault="00D05837" w:rsidP="00D05837">
      <w:pPr>
        <w:jc w:val="both"/>
        <w:rPr>
          <w:color w:val="222222"/>
          <w:lang w:val="uk-UA" w:eastAsia="ru-RU"/>
        </w:rPr>
      </w:pPr>
    </w:p>
    <w:p w14:paraId="1E371FA5" w14:textId="77777777" w:rsidR="00DB6E90" w:rsidRPr="000E4CF1" w:rsidRDefault="00DB6E90" w:rsidP="7EC65BAB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>Які обстеження призначає лікар?</w:t>
      </w:r>
    </w:p>
    <w:p w14:paraId="78BF247C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Якщо чоловік звернеться до лікаря, то зазвичай призначаються наступні обстеження:</w:t>
      </w:r>
    </w:p>
    <w:p w14:paraId="03A52AA7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1. Аналіз крові на тестостерон вільний і зв'язаний (щоб з'ясувати, чи немає тут андрогенної недостатності)</w:t>
      </w:r>
    </w:p>
    <w:p w14:paraId="4AE1FAF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2. Аналіз крові на ліпідний профіль (наскільки вірогідний атеросклероз?)</w:t>
      </w:r>
    </w:p>
    <w:p w14:paraId="727FAB21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3. Кров на цукор (може, виною всьому цукровий діабет?)</w:t>
      </w:r>
    </w:p>
    <w:p w14:paraId="4403393F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4. </w:t>
      </w:r>
      <w:proofErr w:type="spellStart"/>
      <w:r w:rsidRPr="740EDDBC">
        <w:rPr>
          <w:color w:val="222222"/>
          <w:lang w:val="uk-UA" w:eastAsia="ru-RU"/>
        </w:rPr>
        <w:t>Доплерографія</w:t>
      </w:r>
      <w:proofErr w:type="spellEnd"/>
      <w:r w:rsidRPr="740EDDBC">
        <w:rPr>
          <w:color w:val="222222"/>
          <w:lang w:val="uk-UA" w:eastAsia="ru-RU"/>
        </w:rPr>
        <w:t xml:space="preserve"> судин статевого члена. Вона дозволяє виявити анатомічні порушення, подивитися судини (чи немає в них холестеринових бляшок), побачити порушення </w:t>
      </w:r>
      <w:proofErr w:type="spellStart"/>
      <w:r w:rsidRPr="740EDDBC">
        <w:rPr>
          <w:color w:val="222222"/>
          <w:lang w:val="uk-UA" w:eastAsia="ru-RU"/>
        </w:rPr>
        <w:t>кровотоку</w:t>
      </w:r>
      <w:proofErr w:type="spellEnd"/>
      <w:r w:rsidRPr="740EDDBC">
        <w:rPr>
          <w:color w:val="222222"/>
          <w:lang w:val="uk-UA" w:eastAsia="ru-RU"/>
        </w:rPr>
        <w:t>.</w:t>
      </w:r>
    </w:p>
    <w:p w14:paraId="5EA9E207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Цікаво, що </w:t>
      </w:r>
      <w:proofErr w:type="spellStart"/>
      <w:r w:rsidRPr="740EDDBC">
        <w:rPr>
          <w:color w:val="222222"/>
          <w:lang w:val="uk-UA" w:eastAsia="ru-RU"/>
        </w:rPr>
        <w:t>еректильна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дисфункція</w:t>
      </w:r>
      <w:proofErr w:type="spellEnd"/>
      <w:r w:rsidRPr="740EDDBC">
        <w:rPr>
          <w:color w:val="222222"/>
          <w:lang w:val="uk-UA" w:eastAsia="ru-RU"/>
        </w:rPr>
        <w:t xml:space="preserve"> може бути першою ознакою атеросклерозу. Тому кожного пацієнта з проблемами потенції призначається консультація кардіолога.</w:t>
      </w:r>
    </w:p>
    <w:p w14:paraId="10D6F60A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Займається лікуванням ЕД лікар уролог або </w:t>
      </w:r>
      <w:proofErr w:type="spellStart"/>
      <w:r w:rsidRPr="740EDDBC">
        <w:rPr>
          <w:color w:val="222222"/>
          <w:lang w:val="uk-UA" w:eastAsia="ru-RU"/>
        </w:rPr>
        <w:t>уролог-андролог</w:t>
      </w:r>
      <w:proofErr w:type="spellEnd"/>
      <w:r w:rsidRPr="740EDDBC">
        <w:rPr>
          <w:color w:val="222222"/>
          <w:lang w:val="uk-UA" w:eastAsia="ru-RU"/>
        </w:rPr>
        <w:t>, якщо такий є в лікувальному закладі.</w:t>
      </w:r>
    </w:p>
    <w:p w14:paraId="738ACD52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Зрозуміло, спочатку грамотний лікар поспілкується з чоловіком, щоб виявити психологічні причини ЕД, травми та оперативні втручання на статевих органах, що приймаються ліки.</w:t>
      </w:r>
    </w:p>
    <w:p w14:paraId="541DD2B0" w14:textId="77777777" w:rsidR="00435EA6" w:rsidRPr="000E4CF1" w:rsidRDefault="00435EA6" w:rsidP="00D05837">
      <w:pPr>
        <w:jc w:val="center"/>
        <w:rPr>
          <w:b/>
          <w:bdr w:val="none" w:sz="0" w:space="0" w:color="auto" w:frame="1"/>
          <w:lang w:val="uk-UA" w:eastAsia="ru-RU"/>
        </w:rPr>
      </w:pPr>
    </w:p>
    <w:p w14:paraId="7227C7CC" w14:textId="77777777" w:rsidR="00DB6E90" w:rsidRPr="000E4CF1" w:rsidRDefault="00DB6E90" w:rsidP="740EDDBC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 xml:space="preserve">Як лікують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еректильну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 xml:space="preserve">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дисфункцію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>?</w:t>
      </w:r>
    </w:p>
    <w:p w14:paraId="759CAD53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Провівши необхідне обстеження і знайшовши органічні причини ЕД, лікар починає лікувати основне захворювання: атеросклероз, цукровий діабет, простатит та ін. Я кажу «лікар», хоча в цьому випадку лікуванням ЕД займаються лікарі декількох спеціальностей.</w:t>
      </w:r>
    </w:p>
    <w:p w14:paraId="6BA1724E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Попутно (!) Він призначає інгібітор фосфодіестерази-5. Про препаратах цієї групи розмова попереду.</w:t>
      </w:r>
    </w:p>
    <w:p w14:paraId="48198470" w14:textId="41D05B12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Якщо таке лікування виявляється малоефективним, в хід йдуть вакуумна терапія, введення безпосередньо в печеристе тіло СЧ або сечовипускальний канал </w:t>
      </w:r>
      <w:proofErr w:type="spellStart"/>
      <w:r w:rsidRPr="740EDDBC">
        <w:rPr>
          <w:color w:val="222222"/>
          <w:lang w:val="uk-UA" w:eastAsia="ru-RU"/>
        </w:rPr>
        <w:t>Алпростадилу</w:t>
      </w:r>
      <w:proofErr w:type="spellEnd"/>
      <w:r w:rsidRPr="740EDDBC">
        <w:rPr>
          <w:color w:val="222222"/>
          <w:lang w:val="uk-UA" w:eastAsia="ru-RU"/>
        </w:rPr>
        <w:t xml:space="preserve">, який розслаблює гладку мускулатуру кавернозних стінок і покращує </w:t>
      </w:r>
      <w:proofErr w:type="spellStart"/>
      <w:r w:rsidRPr="740EDDBC">
        <w:rPr>
          <w:color w:val="222222"/>
          <w:lang w:val="uk-UA" w:eastAsia="ru-RU"/>
        </w:rPr>
        <w:t>кровотік</w:t>
      </w:r>
      <w:proofErr w:type="spellEnd"/>
      <w:r w:rsidRPr="740EDDBC">
        <w:rPr>
          <w:color w:val="222222"/>
          <w:lang w:val="uk-UA" w:eastAsia="ru-RU"/>
        </w:rPr>
        <w:t>.</w:t>
      </w:r>
    </w:p>
    <w:p w14:paraId="2936C1CB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Якщо органічних причин (тобто ураження судин, нервів та ін.), не знайдено, і тестостерон в нормі, лікар підбирає інгібітор фосфодіестерази-5 (</w:t>
      </w:r>
      <w:proofErr w:type="spellStart"/>
      <w:r w:rsidRPr="740EDDBC">
        <w:rPr>
          <w:color w:val="222222"/>
          <w:lang w:val="uk-UA" w:eastAsia="ru-RU"/>
        </w:rPr>
        <w:t>Віагра</w:t>
      </w:r>
      <w:proofErr w:type="spellEnd"/>
      <w:r w:rsidRPr="740EDDBC">
        <w:rPr>
          <w:color w:val="222222"/>
          <w:lang w:val="uk-UA" w:eastAsia="ru-RU"/>
        </w:rPr>
        <w:t xml:space="preserve">, </w:t>
      </w:r>
      <w:proofErr w:type="spellStart"/>
      <w:r w:rsidRPr="740EDDBC">
        <w:rPr>
          <w:color w:val="222222"/>
          <w:lang w:val="uk-UA" w:eastAsia="ru-RU"/>
        </w:rPr>
        <w:t>Сіаліс</w:t>
      </w:r>
      <w:proofErr w:type="spellEnd"/>
      <w:r w:rsidRPr="740EDDBC">
        <w:rPr>
          <w:color w:val="222222"/>
          <w:lang w:val="uk-UA" w:eastAsia="ru-RU"/>
        </w:rPr>
        <w:t xml:space="preserve">, </w:t>
      </w:r>
      <w:proofErr w:type="spellStart"/>
      <w:r w:rsidRPr="740EDDBC">
        <w:rPr>
          <w:color w:val="222222"/>
          <w:lang w:val="uk-UA" w:eastAsia="ru-RU"/>
        </w:rPr>
        <w:t>Левітра</w:t>
      </w:r>
      <w:proofErr w:type="spellEnd"/>
      <w:r w:rsidRPr="740EDDBC">
        <w:rPr>
          <w:color w:val="222222"/>
          <w:lang w:val="uk-UA" w:eastAsia="ru-RU"/>
        </w:rPr>
        <w:t xml:space="preserve"> або їх </w:t>
      </w:r>
      <w:proofErr w:type="spellStart"/>
      <w:r w:rsidRPr="740EDDBC">
        <w:rPr>
          <w:color w:val="222222"/>
          <w:lang w:val="uk-UA" w:eastAsia="ru-RU"/>
        </w:rPr>
        <w:t>дженерики</w:t>
      </w:r>
      <w:proofErr w:type="spellEnd"/>
      <w:r w:rsidRPr="740EDDBC">
        <w:rPr>
          <w:color w:val="222222"/>
          <w:lang w:val="uk-UA" w:eastAsia="ru-RU"/>
        </w:rPr>
        <w:t xml:space="preserve">): дозування, схему прийому. Плюс виписує </w:t>
      </w:r>
      <w:proofErr w:type="spellStart"/>
      <w:r w:rsidRPr="740EDDBC">
        <w:rPr>
          <w:color w:val="222222"/>
          <w:lang w:val="uk-UA" w:eastAsia="ru-RU"/>
        </w:rPr>
        <w:lastRenderedPageBreak/>
        <w:t>загальнозміцнюючі</w:t>
      </w:r>
      <w:proofErr w:type="spellEnd"/>
      <w:r w:rsidRPr="740EDDBC">
        <w:rPr>
          <w:color w:val="222222"/>
          <w:lang w:val="uk-UA" w:eastAsia="ru-RU"/>
        </w:rPr>
        <w:t xml:space="preserve"> і </w:t>
      </w:r>
      <w:proofErr w:type="spellStart"/>
      <w:r w:rsidRPr="740EDDBC">
        <w:rPr>
          <w:color w:val="222222"/>
          <w:lang w:val="uk-UA" w:eastAsia="ru-RU"/>
        </w:rPr>
        <w:t>загальнотонізуючі</w:t>
      </w:r>
      <w:proofErr w:type="spellEnd"/>
      <w:r w:rsidRPr="740EDDBC">
        <w:rPr>
          <w:color w:val="222222"/>
          <w:lang w:val="uk-UA" w:eastAsia="ru-RU"/>
        </w:rPr>
        <w:t xml:space="preserve"> засоби: вітаміни, адаптогени. Плюс підключається психотерапія, якщо ЕД має психогенну природу.</w:t>
      </w:r>
    </w:p>
    <w:p w14:paraId="03D791B5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Плюс нормальне харчування, адекватні спортивні навантаження, повноцінний відпочинок. Якщо треба - схуднути.</w:t>
      </w:r>
    </w:p>
    <w:p w14:paraId="080F9D9F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Якщо виявлена андрогенна недостатність, призначаються препарати тестостерону.</w:t>
      </w:r>
    </w:p>
    <w:p w14:paraId="00F80581" w14:textId="7658E8AD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Гарна новина полягає в тому, що ефективність лікування ЕД (комплексного!) Становить 95%, причому ,лікарі  стверджують, що ця цифра не залежить від віку.</w:t>
      </w:r>
    </w:p>
    <w:p w14:paraId="45AB34A8" w14:textId="77777777" w:rsidR="00D05837" w:rsidRPr="000E4CF1" w:rsidRDefault="00D05837" w:rsidP="00D05837">
      <w:pPr>
        <w:jc w:val="center"/>
        <w:rPr>
          <w:b/>
          <w:bdr w:val="none" w:sz="0" w:space="0" w:color="auto" w:frame="1"/>
          <w:lang w:val="uk-UA" w:eastAsia="ru-RU"/>
        </w:rPr>
      </w:pPr>
    </w:p>
    <w:p w14:paraId="5287DBE3" w14:textId="77777777" w:rsidR="00DB6E90" w:rsidRPr="000E4CF1" w:rsidRDefault="00DB6E90" w:rsidP="7EC65BAB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>Засоби для поліпшення потенції</w:t>
      </w:r>
    </w:p>
    <w:p w14:paraId="06E95675" w14:textId="744295D4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Тепер, коли ви підковані в питаннях анатомії СЧ, фізіології і патології статевої функції у чоловіків, можна переходити до засобів для лікування </w:t>
      </w:r>
      <w:proofErr w:type="spellStart"/>
      <w:r w:rsidRPr="740EDDBC">
        <w:rPr>
          <w:color w:val="222222"/>
          <w:lang w:val="uk-UA" w:eastAsia="ru-RU"/>
        </w:rPr>
        <w:t>еректильної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дисфункції</w:t>
      </w:r>
      <w:proofErr w:type="spellEnd"/>
      <w:r w:rsidRPr="740EDDBC">
        <w:rPr>
          <w:color w:val="222222"/>
          <w:lang w:val="uk-UA" w:eastAsia="ru-RU"/>
        </w:rPr>
        <w:t>.</w:t>
      </w:r>
    </w:p>
    <w:p w14:paraId="1689E6FC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Лікарських препаратів в цій групі мало, а ось </w:t>
      </w:r>
      <w:proofErr w:type="spellStart"/>
      <w:r w:rsidRPr="740EDDBC">
        <w:rPr>
          <w:lang w:val="uk-UA" w:eastAsia="ru-RU"/>
        </w:rPr>
        <w:t>БАДів</w:t>
      </w:r>
      <w:proofErr w:type="spellEnd"/>
      <w:r w:rsidRPr="740EDDBC">
        <w:rPr>
          <w:lang w:val="uk-UA" w:eastAsia="ru-RU"/>
        </w:rPr>
        <w:t xml:space="preserve"> – </w:t>
      </w:r>
      <w:r w:rsidRPr="740EDDBC">
        <w:rPr>
          <w:color w:val="222222"/>
          <w:lang w:val="uk-UA" w:eastAsia="ru-RU"/>
        </w:rPr>
        <w:t>велика кількість.</w:t>
      </w:r>
    </w:p>
    <w:p w14:paraId="0A37B03C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Лікарські препарати поділяються на 3 групи:</w:t>
      </w:r>
    </w:p>
    <w:p w14:paraId="5506FEA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1. Інгібітори фосфодіестерази-5 (ФДЕ-5)</w:t>
      </w:r>
    </w:p>
    <w:p w14:paraId="7376816D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2. Рослинні</w:t>
      </w:r>
    </w:p>
    <w:p w14:paraId="1E5DAEF6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3. Гомеопатичні</w:t>
      </w:r>
    </w:p>
    <w:p w14:paraId="10C94665" w14:textId="77777777" w:rsidR="0007795A" w:rsidRPr="000E4CF1" w:rsidRDefault="0007795A" w:rsidP="00D05837">
      <w:pPr>
        <w:jc w:val="center"/>
        <w:rPr>
          <w:b/>
          <w:bdr w:val="none" w:sz="0" w:space="0" w:color="auto" w:frame="1"/>
          <w:lang w:val="uk-UA" w:eastAsia="ru-RU"/>
        </w:rPr>
      </w:pPr>
    </w:p>
    <w:p w14:paraId="1165E537" w14:textId="77777777" w:rsidR="00DB6E90" w:rsidRPr="000E4CF1" w:rsidRDefault="00D05837" w:rsidP="740EDDBC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 xml:space="preserve">Інгібітори </w:t>
      </w:r>
      <w:proofErr w:type="spellStart"/>
      <w:r w:rsidR="00DB6E90" w:rsidRPr="7EC65BAB">
        <w:rPr>
          <w:b/>
          <w:bCs/>
          <w:bdr w:val="none" w:sz="0" w:space="0" w:color="auto" w:frame="1"/>
          <w:lang w:val="uk-UA" w:eastAsia="ru-RU"/>
        </w:rPr>
        <w:t>фосфодіестерази</w:t>
      </w:r>
      <w:proofErr w:type="spellEnd"/>
    </w:p>
    <w:p w14:paraId="42AE598B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Силденафіл</w:t>
      </w:r>
      <w:proofErr w:type="spellEnd"/>
      <w:r w:rsidRPr="740EDDBC">
        <w:rPr>
          <w:color w:val="222222"/>
          <w:lang w:val="uk-UA" w:eastAsia="ru-RU"/>
        </w:rPr>
        <w:t xml:space="preserve">. Родоначальник - </w:t>
      </w:r>
      <w:proofErr w:type="spellStart"/>
      <w:r w:rsidRPr="740EDDBC">
        <w:rPr>
          <w:color w:val="222222"/>
          <w:lang w:val="uk-UA" w:eastAsia="ru-RU"/>
        </w:rPr>
        <w:t>Віагра</w:t>
      </w:r>
      <w:proofErr w:type="spellEnd"/>
    </w:p>
    <w:p w14:paraId="221BFC2E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Тадалафіл</w:t>
      </w:r>
      <w:proofErr w:type="spellEnd"/>
      <w:r w:rsidRPr="740EDDBC">
        <w:rPr>
          <w:color w:val="222222"/>
          <w:lang w:val="uk-UA" w:eastAsia="ru-RU"/>
        </w:rPr>
        <w:t xml:space="preserve">: </w:t>
      </w:r>
      <w:proofErr w:type="spellStart"/>
      <w:r w:rsidRPr="740EDDBC">
        <w:rPr>
          <w:color w:val="222222"/>
          <w:lang w:val="uk-UA" w:eastAsia="ru-RU"/>
        </w:rPr>
        <w:t>Сіаліс</w:t>
      </w:r>
      <w:proofErr w:type="spellEnd"/>
    </w:p>
    <w:p w14:paraId="615A1A36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Варденафіл</w:t>
      </w:r>
      <w:proofErr w:type="spellEnd"/>
      <w:r w:rsidRPr="740EDDBC">
        <w:rPr>
          <w:color w:val="222222"/>
          <w:lang w:val="uk-UA" w:eastAsia="ru-RU"/>
        </w:rPr>
        <w:t xml:space="preserve">: </w:t>
      </w:r>
      <w:proofErr w:type="spellStart"/>
      <w:r w:rsidRPr="740EDDBC">
        <w:rPr>
          <w:color w:val="222222"/>
          <w:lang w:val="uk-UA" w:eastAsia="ru-RU"/>
        </w:rPr>
        <w:t>Левітра</w:t>
      </w:r>
      <w:proofErr w:type="spellEnd"/>
    </w:p>
    <w:p w14:paraId="15B4B7C1" w14:textId="77777777" w:rsidR="00BE7887" w:rsidRPr="000E4CF1" w:rsidRDefault="00BE7887" w:rsidP="00D05837">
      <w:pPr>
        <w:jc w:val="both"/>
        <w:rPr>
          <w:color w:val="222222"/>
          <w:lang w:val="uk-UA" w:eastAsia="ru-RU"/>
        </w:rPr>
      </w:pPr>
    </w:p>
    <w:p w14:paraId="275093EC" w14:textId="77777777" w:rsidR="00DB6E90" w:rsidRPr="000E4CF1" w:rsidRDefault="7EC65BAB" w:rsidP="7EC65BAB">
      <w:pPr>
        <w:jc w:val="both"/>
        <w:rPr>
          <w:b/>
          <w:bCs/>
          <w:color w:val="222222"/>
          <w:lang w:val="uk-UA" w:eastAsia="ru-RU"/>
        </w:rPr>
      </w:pPr>
      <w:r w:rsidRPr="7EC65BAB">
        <w:rPr>
          <w:b/>
          <w:bCs/>
          <w:color w:val="222222"/>
          <w:lang w:val="uk-UA" w:eastAsia="ru-RU"/>
        </w:rPr>
        <w:t>Спільне в препаратів цієї групи:</w:t>
      </w:r>
    </w:p>
    <w:p w14:paraId="5F9C29D1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b/>
          <w:bCs/>
          <w:color w:val="222222"/>
          <w:lang w:val="uk-UA" w:eastAsia="ru-RU"/>
        </w:rPr>
        <w:t>Механізм дії</w:t>
      </w:r>
      <w:r w:rsidRPr="740EDDBC">
        <w:rPr>
          <w:color w:val="222222"/>
          <w:lang w:val="uk-UA" w:eastAsia="ru-RU"/>
        </w:rPr>
        <w:t xml:space="preserve">: вони пригнічують активність ферменту фосфодіестерази-5, відповідального за підтримку тонусу </w:t>
      </w:r>
      <w:proofErr w:type="spellStart"/>
      <w:r w:rsidRPr="740EDDBC">
        <w:rPr>
          <w:color w:val="222222"/>
          <w:lang w:val="uk-UA" w:eastAsia="ru-RU"/>
        </w:rPr>
        <w:t>гладком'язових</w:t>
      </w:r>
      <w:proofErr w:type="spellEnd"/>
      <w:r w:rsidRPr="740EDDBC">
        <w:rPr>
          <w:color w:val="222222"/>
          <w:lang w:val="uk-UA" w:eastAsia="ru-RU"/>
        </w:rPr>
        <w:t xml:space="preserve"> волокон стінок каверн статевого члена.</w:t>
      </w:r>
    </w:p>
    <w:p w14:paraId="57369437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Сексуальне збудження, як ви пам'ятаєте, викликає звільнення оксиду азоту, який призводить до розслаблення стінок каверн і розширенню судин.</w:t>
      </w:r>
    </w:p>
    <w:p w14:paraId="761E748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Інгібітори фосфодіестерази-5, пригнічуючи активність фосфодіестерази-5, підсилюють дію оксиду азоту, викликаючи розслаблення м'язів стінок каверн, збільшення їх обсягу і кровонаповнення.</w:t>
      </w:r>
    </w:p>
    <w:p w14:paraId="656A074A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Протипоказання і застереження. Їх не слід приймати особам, для кого сексуальна активність небажана. Наприклад, перенесений інфаркт міокарда або інсульт протягом останніх 6 міс., нестабільна стенокардія, тяжка аритмія, неконтрольована артеріальна гіпертензія, гіпотонія (АТ менше 90/50). Сексуальний контакт - серйозне навантаження на серце. При прийомі цих препаратів відбувається розширення не тільки судин малого таза, а й серця, мозку, і якщо є серйозні проблеми з судинами, це може виявитися небезпечним для життя.</w:t>
      </w:r>
    </w:p>
    <w:p w14:paraId="4095DD2B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b/>
          <w:bCs/>
          <w:color w:val="222222"/>
          <w:lang w:val="uk-UA" w:eastAsia="ru-RU"/>
        </w:rPr>
        <w:t>Побічні ефекти</w:t>
      </w:r>
      <w:r w:rsidRPr="7EC65BAB">
        <w:rPr>
          <w:color w:val="222222"/>
          <w:lang w:val="uk-UA" w:eastAsia="ru-RU"/>
        </w:rPr>
        <w:t>.</w:t>
      </w:r>
    </w:p>
    <w:p w14:paraId="40DD2521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Найбільш часті: головний біль, запаморочення, диспепсія, затуманення зору, почервоніння очей, відчуття жару, прискорене серцебиття, тривала хвороблива ерекція (</w:t>
      </w:r>
      <w:proofErr w:type="spellStart"/>
      <w:r w:rsidRPr="740EDDBC">
        <w:rPr>
          <w:color w:val="222222"/>
          <w:lang w:val="uk-UA" w:eastAsia="ru-RU"/>
        </w:rPr>
        <w:t>пріапізм</w:t>
      </w:r>
      <w:proofErr w:type="spellEnd"/>
      <w:r w:rsidRPr="740EDDBC">
        <w:rPr>
          <w:color w:val="222222"/>
          <w:lang w:val="uk-UA" w:eastAsia="ru-RU"/>
        </w:rPr>
        <w:t>).</w:t>
      </w:r>
    </w:p>
    <w:p w14:paraId="14B3DD67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lastRenderedPageBreak/>
        <w:t>Описані випадки інфаркту міокарда, інсульту.</w:t>
      </w:r>
    </w:p>
    <w:p w14:paraId="551330E2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Приймаються 1 раз в день.</w:t>
      </w:r>
    </w:p>
    <w:p w14:paraId="72F7B08F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До 18 років протипоказані.</w:t>
      </w:r>
    </w:p>
    <w:p w14:paraId="32C23D01" w14:textId="7BC3285A" w:rsidR="001973A2" w:rsidRPr="00242849" w:rsidRDefault="001973A2">
      <w:pPr>
        <w:spacing w:after="160"/>
        <w:ind w:firstLine="0"/>
        <w:rPr>
          <w:color w:val="222222"/>
          <w:lang w:eastAsia="ru-RU"/>
        </w:rPr>
      </w:pPr>
    </w:p>
    <w:p w14:paraId="339BD390" w14:textId="77777777" w:rsidR="00DB6E90" w:rsidRPr="000E4CF1" w:rsidRDefault="7EC65BAB" w:rsidP="7EC65BAB">
      <w:pPr>
        <w:jc w:val="center"/>
        <w:rPr>
          <w:b/>
          <w:bCs/>
          <w:color w:val="222222"/>
          <w:lang w:val="uk-UA" w:eastAsia="ru-RU"/>
        </w:rPr>
      </w:pPr>
      <w:r w:rsidRPr="7EC65BAB">
        <w:rPr>
          <w:b/>
          <w:bCs/>
          <w:color w:val="222222"/>
          <w:lang w:val="uk-UA" w:eastAsia="ru-RU"/>
        </w:rPr>
        <w:t>Особливості, переваги інгібіторів фосфодіестерази-5</w:t>
      </w:r>
    </w:p>
    <w:p w14:paraId="48B42447" w14:textId="77777777" w:rsidR="00BE7887" w:rsidRPr="000E4CF1" w:rsidRDefault="00BE7887" w:rsidP="00D05837">
      <w:pPr>
        <w:jc w:val="both"/>
        <w:rPr>
          <w:b/>
          <w:color w:val="222222"/>
          <w:lang w:val="uk-UA" w:eastAsia="ru-RU"/>
        </w:rPr>
      </w:pPr>
    </w:p>
    <w:p w14:paraId="2A0A9712" w14:textId="77777777" w:rsidR="00A12686" w:rsidRPr="000E4CF1" w:rsidRDefault="740EDDBC" w:rsidP="740EDDBC">
      <w:pPr>
        <w:jc w:val="both"/>
        <w:rPr>
          <w:b/>
          <w:bCs/>
          <w:color w:val="222222"/>
          <w:lang w:val="uk-UA" w:eastAsia="ru-RU"/>
        </w:rPr>
      </w:pPr>
      <w:proofErr w:type="spellStart"/>
      <w:r w:rsidRPr="740EDDBC">
        <w:rPr>
          <w:b/>
          <w:bCs/>
          <w:color w:val="222222"/>
          <w:lang w:val="uk-UA" w:eastAsia="ru-RU"/>
        </w:rPr>
        <w:t>Силденафіл</w:t>
      </w:r>
      <w:proofErr w:type="spellEnd"/>
      <w:r w:rsidRPr="740EDDBC">
        <w:rPr>
          <w:b/>
          <w:bCs/>
          <w:color w:val="222222"/>
          <w:lang w:val="uk-UA" w:eastAsia="ru-RU"/>
        </w:rPr>
        <w:t xml:space="preserve"> (</w:t>
      </w:r>
      <w:proofErr w:type="spellStart"/>
      <w:r w:rsidRPr="740EDDBC">
        <w:rPr>
          <w:b/>
          <w:bCs/>
          <w:color w:val="222222"/>
          <w:lang w:val="uk-UA" w:eastAsia="ru-RU"/>
        </w:rPr>
        <w:t>Віагра</w:t>
      </w:r>
      <w:proofErr w:type="spellEnd"/>
      <w:r w:rsidRPr="740EDDBC">
        <w:rPr>
          <w:b/>
          <w:bCs/>
          <w:color w:val="222222"/>
          <w:lang w:val="uk-UA" w:eastAsia="ru-RU"/>
        </w:rPr>
        <w:t>)</w:t>
      </w:r>
    </w:p>
    <w:p w14:paraId="60A985F9" w14:textId="77777777" w:rsidR="00747EF3" w:rsidRPr="000E4CF1" w:rsidRDefault="00E02110" w:rsidP="00747EF3">
      <w:pPr>
        <w:jc w:val="center"/>
        <w:rPr>
          <w:color w:val="22222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6A5230F5" wp14:editId="5DF3FE01">
            <wp:extent cx="2286000" cy="1952625"/>
            <wp:effectExtent l="0" t="0" r="0" b="9525"/>
            <wp:docPr id="2025129354" name="picture" descr="Картинки по запросу виа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50F2E" w14:textId="77777777" w:rsidR="00DB6E90" w:rsidRPr="000E4CF1" w:rsidRDefault="7EC65BAB" w:rsidP="7EC65BAB">
      <w:pPr>
        <w:jc w:val="center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Починає працювати через 30-60 хвилин, дія триває близько 4 годин.</w:t>
      </w:r>
    </w:p>
    <w:p w14:paraId="5C015A05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У поєднанні з жирною їжею його всмоктуваність зменшується. Попереджайте про це!</w:t>
      </w:r>
    </w:p>
    <w:p w14:paraId="27ED18D2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З приводу алкоголю: є вказівка, що сумісний з незначною дозою спиртного. Але з огляду на те, що далеко не всі знають міру, любителям випити перед любовними втіхами краще віддати перевагу іншому засобу.</w:t>
      </w:r>
    </w:p>
    <w:p w14:paraId="4C856892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Може змінювати відчуття кольору: людина бачить всі предмети в блакитному або зеленому кольорі. Або не розрізняє зелений і синій кольори. Це пов'язано з тим, що фермент ФДЕ-5 дуже схожий за складом на фермент ФДЕ-6, який знаходиться в оці і відповідає за передачу кольорів.</w:t>
      </w:r>
    </w:p>
    <w:p w14:paraId="540BB25F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А селективність </w:t>
      </w:r>
      <w:proofErr w:type="spellStart"/>
      <w:r w:rsidRPr="740EDDBC">
        <w:rPr>
          <w:color w:val="222222"/>
          <w:lang w:val="uk-UA" w:eastAsia="ru-RU"/>
        </w:rPr>
        <w:t>віагри</w:t>
      </w:r>
      <w:proofErr w:type="spellEnd"/>
      <w:r w:rsidRPr="740EDDBC">
        <w:rPr>
          <w:color w:val="222222"/>
          <w:lang w:val="uk-UA" w:eastAsia="ru-RU"/>
        </w:rPr>
        <w:t xml:space="preserve"> залишає бажати кращого.</w:t>
      </w:r>
    </w:p>
    <w:p w14:paraId="0A50B415" w14:textId="45186BEE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Рекомендована доза - 50 мг. Літнім чоловікам, краще почати з 25 мг.</w:t>
      </w:r>
    </w:p>
    <w:p w14:paraId="79DB172E" w14:textId="77777777" w:rsidR="00A12686" w:rsidRPr="000E4CF1" w:rsidRDefault="740EDDBC" w:rsidP="740EDDBC">
      <w:pPr>
        <w:jc w:val="both"/>
        <w:rPr>
          <w:b/>
          <w:bCs/>
          <w:color w:val="222222"/>
          <w:lang w:val="uk-UA" w:eastAsia="ru-RU"/>
        </w:rPr>
      </w:pPr>
      <w:proofErr w:type="spellStart"/>
      <w:r w:rsidRPr="740EDDBC">
        <w:rPr>
          <w:b/>
          <w:bCs/>
          <w:color w:val="222222"/>
          <w:lang w:val="uk-UA" w:eastAsia="ru-RU"/>
        </w:rPr>
        <w:t>Тадалафіл</w:t>
      </w:r>
      <w:proofErr w:type="spellEnd"/>
      <w:r w:rsidRPr="740EDDBC">
        <w:rPr>
          <w:b/>
          <w:bCs/>
          <w:color w:val="222222"/>
          <w:lang w:val="uk-UA" w:eastAsia="ru-RU"/>
        </w:rPr>
        <w:t xml:space="preserve"> (</w:t>
      </w:r>
      <w:proofErr w:type="spellStart"/>
      <w:r w:rsidRPr="740EDDBC">
        <w:rPr>
          <w:b/>
          <w:bCs/>
          <w:color w:val="222222"/>
          <w:lang w:val="uk-UA" w:eastAsia="ru-RU"/>
        </w:rPr>
        <w:t>Сіаліс</w:t>
      </w:r>
      <w:proofErr w:type="spellEnd"/>
      <w:r w:rsidRPr="740EDDBC">
        <w:rPr>
          <w:b/>
          <w:bCs/>
          <w:color w:val="222222"/>
          <w:lang w:val="uk-UA" w:eastAsia="ru-RU"/>
        </w:rPr>
        <w:t>)</w:t>
      </w:r>
    </w:p>
    <w:p w14:paraId="07AD38A9" w14:textId="54F1689E" w:rsidR="00747EF3" w:rsidRPr="000E4CF1" w:rsidRDefault="009F60EE" w:rsidP="00747EF3">
      <w:pPr>
        <w:jc w:val="center"/>
        <w:rPr>
          <w:color w:val="222222"/>
          <w:lang w:val="uk-UA" w:eastAsia="ru-RU"/>
        </w:rPr>
      </w:pPr>
      <w:r w:rsidRPr="000E4CF1">
        <w:rPr>
          <w:noProof/>
          <w:color w:val="222222"/>
          <w:lang w:eastAsia="ru-RU"/>
        </w:rPr>
        <w:drawing>
          <wp:anchor distT="0" distB="0" distL="114300" distR="114300" simplePos="0" relativeHeight="251660288" behindDoc="0" locked="0" layoutInCell="1" allowOverlap="1" wp14:anchorId="6E877440" wp14:editId="7319927F">
            <wp:simplePos x="0" y="0"/>
            <wp:positionH relativeFrom="column">
              <wp:posOffset>2409825</wp:posOffset>
            </wp:positionH>
            <wp:positionV relativeFrom="paragraph">
              <wp:posOffset>130810</wp:posOffset>
            </wp:positionV>
            <wp:extent cx="2381250" cy="1590675"/>
            <wp:effectExtent l="0" t="0" r="0" b="9525"/>
            <wp:wrapTopAndBottom/>
            <wp:docPr id="16" name="Рисунок 16" descr="сиал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иалис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9E2C06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Дія починається з 16-ї хвилини. Ефект зберігається до 36 годин, тому що він виводиться з організму набагато повільніше </w:t>
      </w:r>
      <w:proofErr w:type="spellStart"/>
      <w:r w:rsidRPr="740EDDBC">
        <w:rPr>
          <w:color w:val="222222"/>
          <w:lang w:val="uk-UA" w:eastAsia="ru-RU"/>
        </w:rPr>
        <w:t>силденафілу</w:t>
      </w:r>
      <w:proofErr w:type="spellEnd"/>
      <w:r w:rsidRPr="740EDDBC">
        <w:rPr>
          <w:color w:val="222222"/>
          <w:lang w:val="uk-UA" w:eastAsia="ru-RU"/>
        </w:rPr>
        <w:t>. Багато чоловіків розуміють це буквально. Пояснюйте, що всі препарати цієї групи працюють тільки при наявності об'єкта любові поблизу і сексуального збудження.</w:t>
      </w:r>
    </w:p>
    <w:p w14:paraId="576B7982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Можна застосовувати з жирною їжею, сумісний з алкоголем.</w:t>
      </w:r>
    </w:p>
    <w:p w14:paraId="5421FC2B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lastRenderedPageBreak/>
        <w:t xml:space="preserve">Не дає змін відчуття кольору, оскільки більш селективний в порівнянні з </w:t>
      </w:r>
      <w:proofErr w:type="spellStart"/>
      <w:r w:rsidRPr="740EDDBC">
        <w:rPr>
          <w:color w:val="222222"/>
          <w:lang w:val="uk-UA" w:eastAsia="ru-RU"/>
        </w:rPr>
        <w:t>силденафілом</w:t>
      </w:r>
      <w:proofErr w:type="spellEnd"/>
      <w:r w:rsidRPr="740EDDBC">
        <w:rPr>
          <w:color w:val="222222"/>
          <w:lang w:val="uk-UA" w:eastAsia="ru-RU"/>
        </w:rPr>
        <w:t>.</w:t>
      </w:r>
    </w:p>
    <w:p w14:paraId="3339F2DA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При частих контактах (більше 2 разів на тиждень) для лікування ЕД рекомендується приймати </w:t>
      </w:r>
      <w:proofErr w:type="spellStart"/>
      <w:r w:rsidRPr="740EDDBC">
        <w:rPr>
          <w:color w:val="222222"/>
          <w:lang w:val="uk-UA" w:eastAsia="ru-RU"/>
        </w:rPr>
        <w:t>тадалафіл</w:t>
      </w:r>
      <w:proofErr w:type="spellEnd"/>
      <w:r w:rsidRPr="740EDDBC">
        <w:rPr>
          <w:color w:val="222222"/>
          <w:lang w:val="uk-UA" w:eastAsia="ru-RU"/>
        </w:rPr>
        <w:t xml:space="preserve"> (</w:t>
      </w:r>
      <w:proofErr w:type="spellStart"/>
      <w:r w:rsidRPr="740EDDBC">
        <w:rPr>
          <w:color w:val="222222"/>
          <w:lang w:val="uk-UA" w:eastAsia="ru-RU"/>
        </w:rPr>
        <w:t>Сіаліс</w:t>
      </w:r>
      <w:proofErr w:type="spellEnd"/>
      <w:r w:rsidRPr="740EDDBC">
        <w:rPr>
          <w:color w:val="222222"/>
          <w:lang w:val="uk-UA" w:eastAsia="ru-RU"/>
        </w:rPr>
        <w:t>) в дозі 5 мг щодня в один і той же час.</w:t>
      </w:r>
    </w:p>
    <w:p w14:paraId="4D43FCD0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При контактах рідше 2 разів на тиждень схема застосування інша: 20 мг безпосередньо перед контактом.</w:t>
      </w:r>
    </w:p>
    <w:p w14:paraId="4E289C7E" w14:textId="57D7AEA8" w:rsidR="00747EF3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 xml:space="preserve">Так що дозування 5 мг призначена для курсового застосування, а 20 мг - для разового. </w:t>
      </w:r>
    </w:p>
    <w:p w14:paraId="516ED124" w14:textId="77777777" w:rsidR="00DB6E90" w:rsidRPr="000E4CF1" w:rsidRDefault="740EDDBC" w:rsidP="740EDDBC">
      <w:pPr>
        <w:jc w:val="both"/>
        <w:rPr>
          <w:b/>
          <w:bCs/>
          <w:color w:val="222222"/>
          <w:lang w:val="uk-UA" w:eastAsia="ru-RU"/>
        </w:rPr>
      </w:pPr>
      <w:proofErr w:type="spellStart"/>
      <w:r w:rsidRPr="740EDDBC">
        <w:rPr>
          <w:b/>
          <w:bCs/>
          <w:color w:val="222222"/>
          <w:lang w:val="uk-UA" w:eastAsia="ru-RU"/>
        </w:rPr>
        <w:t>Варденафіл</w:t>
      </w:r>
      <w:proofErr w:type="spellEnd"/>
      <w:r w:rsidRPr="740EDDBC">
        <w:rPr>
          <w:b/>
          <w:bCs/>
          <w:color w:val="222222"/>
          <w:lang w:val="uk-UA" w:eastAsia="ru-RU"/>
        </w:rPr>
        <w:t xml:space="preserve"> (</w:t>
      </w:r>
      <w:proofErr w:type="spellStart"/>
      <w:r w:rsidRPr="740EDDBC">
        <w:rPr>
          <w:b/>
          <w:bCs/>
          <w:color w:val="222222"/>
          <w:lang w:val="uk-UA" w:eastAsia="ru-RU"/>
        </w:rPr>
        <w:t>Левітра</w:t>
      </w:r>
      <w:proofErr w:type="spellEnd"/>
      <w:r w:rsidRPr="740EDDBC">
        <w:rPr>
          <w:b/>
          <w:bCs/>
          <w:color w:val="222222"/>
          <w:lang w:val="uk-UA" w:eastAsia="ru-RU"/>
        </w:rPr>
        <w:t>)</w:t>
      </w:r>
    </w:p>
    <w:p w14:paraId="72C3B879" w14:textId="08543A8D" w:rsidR="00A12686" w:rsidRPr="000E4CF1" w:rsidRDefault="009F60EE" w:rsidP="00D05837">
      <w:pPr>
        <w:jc w:val="both"/>
        <w:rPr>
          <w:color w:val="222222"/>
          <w:lang w:val="uk-UA" w:eastAsia="ru-RU"/>
        </w:rPr>
      </w:pPr>
      <w:r w:rsidRPr="000E4CF1">
        <w:rPr>
          <w:noProof/>
          <w:color w:val="222222"/>
          <w:lang w:eastAsia="ru-RU"/>
        </w:rPr>
        <w:drawing>
          <wp:anchor distT="0" distB="0" distL="114300" distR="114300" simplePos="0" relativeHeight="251662336" behindDoc="0" locked="0" layoutInCell="1" allowOverlap="1" wp14:anchorId="5C73100B" wp14:editId="2256ECB2">
            <wp:simplePos x="0" y="0"/>
            <wp:positionH relativeFrom="column">
              <wp:posOffset>2076450</wp:posOffset>
            </wp:positionH>
            <wp:positionV relativeFrom="paragraph">
              <wp:posOffset>215900</wp:posOffset>
            </wp:positionV>
            <wp:extent cx="2381250" cy="1704975"/>
            <wp:effectExtent l="0" t="0" r="0" b="9525"/>
            <wp:wrapTopAndBottom/>
            <wp:docPr id="15" name="Рисунок 15" descr="леви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евит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C1967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Починає діяти приблизно так само, як і </w:t>
      </w:r>
      <w:proofErr w:type="spellStart"/>
      <w:r w:rsidRPr="740EDDBC">
        <w:rPr>
          <w:color w:val="222222"/>
          <w:lang w:val="uk-UA" w:eastAsia="ru-RU"/>
        </w:rPr>
        <w:t>силденафіл</w:t>
      </w:r>
      <w:proofErr w:type="spellEnd"/>
      <w:r w:rsidRPr="740EDDBC">
        <w:rPr>
          <w:color w:val="222222"/>
          <w:lang w:val="uk-UA" w:eastAsia="ru-RU"/>
        </w:rPr>
        <w:t>, тобто через 30-60 хвилин, але якщо прийняти його натщесерце - вже через 15 хвилин. Прийом жирної їжі зменшує його всмоктування.</w:t>
      </w:r>
    </w:p>
    <w:p w14:paraId="0C05487D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З приводу того, скільки зберігається ефект, інструкція чітко не говорить. Але з огляду на те, що період напіврозпаду становить 4-5 годин, логічно припустити, що ефект зберігається до 8-10 годин.</w:t>
      </w:r>
    </w:p>
    <w:p w14:paraId="70E2F038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Сумісний з алкоголем.</w:t>
      </w:r>
    </w:p>
    <w:p w14:paraId="33184D4A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Здавалося б, кожен наступний препарат повинен бути безпечніше попереднього. Але чомусь у </w:t>
      </w:r>
      <w:proofErr w:type="spellStart"/>
      <w:r w:rsidRPr="740EDDBC">
        <w:rPr>
          <w:color w:val="222222"/>
          <w:lang w:val="uk-UA" w:eastAsia="ru-RU"/>
        </w:rPr>
        <w:t>варденафіла</w:t>
      </w:r>
      <w:proofErr w:type="spellEnd"/>
      <w:r w:rsidRPr="740EDDBC">
        <w:rPr>
          <w:color w:val="222222"/>
          <w:lang w:val="uk-UA" w:eastAsia="ru-RU"/>
        </w:rPr>
        <w:t xml:space="preserve"> описано найбільше побічних ефектів.</w:t>
      </w:r>
    </w:p>
    <w:p w14:paraId="1E6D8A6A" w14:textId="77777777" w:rsidR="00DB6E9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Подібно </w:t>
      </w:r>
      <w:proofErr w:type="spellStart"/>
      <w:r w:rsidRPr="740EDDBC">
        <w:rPr>
          <w:color w:val="222222"/>
          <w:lang w:val="uk-UA" w:eastAsia="ru-RU"/>
        </w:rPr>
        <w:t>силденафілу</w:t>
      </w:r>
      <w:proofErr w:type="spellEnd"/>
      <w:r w:rsidRPr="740EDDBC">
        <w:rPr>
          <w:color w:val="222222"/>
          <w:lang w:val="uk-UA" w:eastAsia="ru-RU"/>
        </w:rPr>
        <w:t xml:space="preserve"> може викликати зміни відчуття кольору.</w:t>
      </w:r>
    </w:p>
    <w:p w14:paraId="4779C073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Рекомендована доза: 10 мг за 25-60 хвилин до контакту.</w:t>
      </w:r>
    </w:p>
    <w:p w14:paraId="401AE05F" w14:textId="77777777" w:rsidR="00DB6E9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При необхідності доза може бути підвищена до 20 мг</w:t>
      </w:r>
    </w:p>
    <w:p w14:paraId="30F75741" w14:textId="77777777" w:rsidR="0007795A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 xml:space="preserve">Людям похилого краще починати з 5 мг, щоб подивитися </w:t>
      </w:r>
      <w:proofErr w:type="spellStart"/>
      <w:r w:rsidRPr="7EC65BAB">
        <w:rPr>
          <w:color w:val="222222"/>
          <w:lang w:val="uk-UA" w:eastAsia="ru-RU"/>
        </w:rPr>
        <w:t>переносимість</w:t>
      </w:r>
      <w:proofErr w:type="spellEnd"/>
      <w:r w:rsidRPr="7EC65BAB">
        <w:rPr>
          <w:color w:val="222222"/>
          <w:lang w:val="uk-UA" w:eastAsia="ru-RU"/>
        </w:rPr>
        <w:t xml:space="preserve"> і зменшити ризик побічних дій.</w:t>
      </w:r>
    </w:p>
    <w:p w14:paraId="7D74AB00" w14:textId="77777777" w:rsidR="000866AB" w:rsidRPr="000E4CF1" w:rsidRDefault="000866AB" w:rsidP="000866AB">
      <w:pPr>
        <w:jc w:val="both"/>
        <w:rPr>
          <w:b/>
          <w:bdr w:val="none" w:sz="0" w:space="0" w:color="auto" w:frame="1"/>
          <w:lang w:val="uk-UA" w:eastAsia="ru-RU"/>
        </w:rPr>
      </w:pPr>
    </w:p>
    <w:p w14:paraId="13F1A5E5" w14:textId="77777777" w:rsidR="000866AB" w:rsidRPr="000E4CF1" w:rsidRDefault="000866AB">
      <w:pPr>
        <w:spacing w:after="160"/>
        <w:ind w:firstLine="0"/>
        <w:rPr>
          <w:b/>
          <w:bdr w:val="none" w:sz="0" w:space="0" w:color="auto" w:frame="1"/>
          <w:lang w:val="uk-UA" w:eastAsia="ru-RU"/>
        </w:rPr>
      </w:pPr>
      <w:r w:rsidRPr="000E4CF1">
        <w:rPr>
          <w:b/>
          <w:bdr w:val="none" w:sz="0" w:space="0" w:color="auto" w:frame="1"/>
          <w:lang w:val="uk-UA" w:eastAsia="ru-RU"/>
        </w:rPr>
        <w:br w:type="page"/>
      </w:r>
    </w:p>
    <w:p w14:paraId="63C7A9FA" w14:textId="77777777" w:rsidR="000866AB" w:rsidRPr="000E4CF1" w:rsidRDefault="000866AB">
      <w:pPr>
        <w:spacing w:after="160"/>
        <w:ind w:firstLine="0"/>
        <w:rPr>
          <w:b/>
          <w:bdr w:val="none" w:sz="0" w:space="0" w:color="auto" w:frame="1"/>
          <w:lang w:val="uk-UA" w:eastAsia="ru-RU"/>
        </w:rPr>
        <w:sectPr w:rsidR="000866AB" w:rsidRPr="000E4CF1" w:rsidSect="00A12686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569BDCAB" w14:textId="77777777" w:rsidR="000866AB" w:rsidRPr="00FC35C7" w:rsidRDefault="740EDDBC" w:rsidP="740EDDBC">
      <w:pPr>
        <w:spacing w:line="240" w:lineRule="auto"/>
        <w:jc w:val="center"/>
        <w:rPr>
          <w:rFonts w:cs="Times New Roman"/>
          <w:b/>
          <w:bCs/>
          <w:sz w:val="24"/>
          <w:szCs w:val="24"/>
          <w:lang w:val="uk-UA"/>
        </w:rPr>
      </w:pPr>
      <w:r w:rsidRPr="740EDDBC">
        <w:rPr>
          <w:rFonts w:cs="Times New Roman"/>
          <w:b/>
          <w:bCs/>
          <w:sz w:val="24"/>
          <w:szCs w:val="24"/>
          <w:lang w:val="uk-UA"/>
        </w:rPr>
        <w:lastRenderedPageBreak/>
        <w:t xml:space="preserve">Порівняльна характеристика препаратів для лікування </w:t>
      </w:r>
      <w:proofErr w:type="spellStart"/>
      <w:r w:rsidRPr="740EDDBC">
        <w:rPr>
          <w:rFonts w:cs="Times New Roman"/>
          <w:b/>
          <w:bCs/>
          <w:sz w:val="24"/>
          <w:szCs w:val="24"/>
          <w:lang w:val="uk-UA"/>
        </w:rPr>
        <w:t>еректильної</w:t>
      </w:r>
      <w:proofErr w:type="spellEnd"/>
      <w:r w:rsidRPr="740EDDBC">
        <w:rPr>
          <w:rFonts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740EDDBC">
        <w:rPr>
          <w:rFonts w:cs="Times New Roman"/>
          <w:b/>
          <w:bCs/>
          <w:sz w:val="24"/>
          <w:szCs w:val="24"/>
          <w:lang w:val="uk-UA"/>
        </w:rPr>
        <w:t>дисфункції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4536"/>
        <w:gridCol w:w="4761"/>
      </w:tblGrid>
      <w:tr w:rsidR="00E90638" w:rsidRPr="000E4CF1" w14:paraId="0C52DA59" w14:textId="77777777" w:rsidTr="740EDDBC">
        <w:tc>
          <w:tcPr>
            <w:tcW w:w="2547" w:type="dxa"/>
            <w:vAlign w:val="center"/>
          </w:tcPr>
          <w:p w14:paraId="496BEA5B" w14:textId="77777777" w:rsidR="000866AB" w:rsidRPr="00E75923" w:rsidRDefault="000866AB" w:rsidP="00AE60F7">
            <w:pPr>
              <w:jc w:val="center"/>
              <w:rPr>
                <w:rFonts w:cs="Times New Roman"/>
                <w:sz w:val="20"/>
                <w:szCs w:val="24"/>
                <w:lang w:val="uk-UA"/>
              </w:rPr>
            </w:pPr>
          </w:p>
        </w:tc>
        <w:tc>
          <w:tcPr>
            <w:tcW w:w="3544" w:type="dxa"/>
            <w:vAlign w:val="center"/>
          </w:tcPr>
          <w:p w14:paraId="3DB428FC" w14:textId="77777777" w:rsidR="000866AB" w:rsidRPr="00FC35C7" w:rsidRDefault="740EDDBC" w:rsidP="740EDDBC">
            <w:pPr>
              <w:jc w:val="center"/>
              <w:rPr>
                <w:rFonts w:cs="Times New Roman"/>
                <w:b/>
                <w:bCs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b/>
                <w:bCs/>
                <w:sz w:val="22"/>
                <w:lang w:val="uk-UA"/>
              </w:rPr>
              <w:t>Силденафіл</w:t>
            </w:r>
            <w:proofErr w:type="spellEnd"/>
          </w:p>
        </w:tc>
        <w:tc>
          <w:tcPr>
            <w:tcW w:w="4536" w:type="dxa"/>
            <w:vAlign w:val="center"/>
          </w:tcPr>
          <w:p w14:paraId="2677156F" w14:textId="77777777" w:rsidR="000866AB" w:rsidRPr="00FC35C7" w:rsidRDefault="740EDDBC" w:rsidP="740EDDBC">
            <w:pPr>
              <w:jc w:val="center"/>
              <w:rPr>
                <w:rFonts w:cs="Times New Roman"/>
                <w:b/>
                <w:bCs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b/>
                <w:bCs/>
                <w:sz w:val="22"/>
                <w:lang w:val="uk-UA"/>
              </w:rPr>
              <w:t>Тадалафіл</w:t>
            </w:r>
            <w:proofErr w:type="spellEnd"/>
          </w:p>
        </w:tc>
        <w:tc>
          <w:tcPr>
            <w:tcW w:w="4761" w:type="dxa"/>
            <w:vAlign w:val="center"/>
          </w:tcPr>
          <w:p w14:paraId="1320D608" w14:textId="77777777" w:rsidR="000866AB" w:rsidRPr="00FC35C7" w:rsidRDefault="740EDDBC" w:rsidP="740EDDBC">
            <w:pPr>
              <w:jc w:val="center"/>
              <w:rPr>
                <w:rFonts w:cs="Times New Roman"/>
                <w:b/>
                <w:bCs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b/>
                <w:bCs/>
                <w:sz w:val="22"/>
                <w:lang w:val="uk-UA"/>
              </w:rPr>
              <w:t>Варденафіл</w:t>
            </w:r>
            <w:proofErr w:type="spellEnd"/>
          </w:p>
        </w:tc>
      </w:tr>
      <w:tr w:rsidR="00E90638" w:rsidRPr="000E4CF1" w14:paraId="66ACFF85" w14:textId="77777777" w:rsidTr="740EDDBC">
        <w:tc>
          <w:tcPr>
            <w:tcW w:w="2547" w:type="dxa"/>
            <w:vAlign w:val="center"/>
          </w:tcPr>
          <w:p w14:paraId="7A2EE35B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Оригінальний ЛЗ</w:t>
            </w:r>
          </w:p>
        </w:tc>
        <w:tc>
          <w:tcPr>
            <w:tcW w:w="3544" w:type="dxa"/>
            <w:vAlign w:val="center"/>
          </w:tcPr>
          <w:p w14:paraId="14D4B1A4" w14:textId="77777777" w:rsidR="000866AB" w:rsidRPr="00FC35C7" w:rsidRDefault="740EDDBC" w:rsidP="740EDDBC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sz w:val="22"/>
                <w:lang w:val="uk-UA"/>
              </w:rPr>
              <w:t>Віагра</w:t>
            </w:r>
            <w:proofErr w:type="spellEnd"/>
          </w:p>
        </w:tc>
        <w:tc>
          <w:tcPr>
            <w:tcW w:w="4536" w:type="dxa"/>
            <w:vAlign w:val="center"/>
          </w:tcPr>
          <w:p w14:paraId="41A90561" w14:textId="77777777" w:rsidR="000866AB" w:rsidRPr="00FC35C7" w:rsidRDefault="740EDDBC" w:rsidP="740EDDBC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sz w:val="22"/>
                <w:lang w:val="uk-UA"/>
              </w:rPr>
              <w:t>Сіаліс</w:t>
            </w:r>
            <w:proofErr w:type="spellEnd"/>
          </w:p>
        </w:tc>
        <w:tc>
          <w:tcPr>
            <w:tcW w:w="4761" w:type="dxa"/>
            <w:vAlign w:val="center"/>
          </w:tcPr>
          <w:p w14:paraId="1CFFDFD7" w14:textId="77777777" w:rsidR="000866AB" w:rsidRPr="00FC35C7" w:rsidRDefault="740EDDBC" w:rsidP="740EDDBC">
            <w:pPr>
              <w:jc w:val="center"/>
              <w:rPr>
                <w:rFonts w:cs="Times New Roman"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sz w:val="22"/>
                <w:lang w:val="uk-UA"/>
              </w:rPr>
              <w:t>Левітра</w:t>
            </w:r>
            <w:proofErr w:type="spellEnd"/>
          </w:p>
        </w:tc>
      </w:tr>
      <w:tr w:rsidR="00E90638" w:rsidRPr="000E4CF1" w14:paraId="65C112A2" w14:textId="77777777" w:rsidTr="740EDDBC">
        <w:tc>
          <w:tcPr>
            <w:tcW w:w="2547" w:type="dxa"/>
            <w:vAlign w:val="center"/>
          </w:tcPr>
          <w:p w14:paraId="4F895B8E" w14:textId="77777777" w:rsidR="000866AB" w:rsidRPr="00E75923" w:rsidRDefault="740EDDBC" w:rsidP="740EDDBC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proofErr w:type="spellStart"/>
            <w:r w:rsidRPr="740EDDBC">
              <w:rPr>
                <w:rFonts w:cs="Times New Roman"/>
                <w:sz w:val="20"/>
                <w:szCs w:val="20"/>
                <w:lang w:val="uk-UA"/>
              </w:rPr>
              <w:t>Дженерики</w:t>
            </w:r>
            <w:proofErr w:type="spellEnd"/>
          </w:p>
        </w:tc>
        <w:tc>
          <w:tcPr>
            <w:tcW w:w="3544" w:type="dxa"/>
            <w:vAlign w:val="center"/>
          </w:tcPr>
          <w:p w14:paraId="07970040" w14:textId="77777777" w:rsidR="000866AB" w:rsidRPr="00FC35C7" w:rsidRDefault="740EDDBC" w:rsidP="740EDDBC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proofErr w:type="spellStart"/>
            <w:r w:rsidRPr="740EDDBC">
              <w:rPr>
                <w:rFonts w:cs="Times New Roman"/>
                <w:b/>
                <w:bCs/>
                <w:sz w:val="22"/>
                <w:lang w:val="uk-UA"/>
              </w:rPr>
              <w:t>Конегра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;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Новагра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;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Потенціале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;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Ергос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;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Еротон</w:t>
            </w:r>
            <w:proofErr w:type="spellEnd"/>
          </w:p>
        </w:tc>
        <w:tc>
          <w:tcPr>
            <w:tcW w:w="4536" w:type="dxa"/>
            <w:vAlign w:val="center"/>
          </w:tcPr>
          <w:p w14:paraId="36CBDB44" w14:textId="77777777" w:rsidR="000866AB" w:rsidRPr="00FC35C7" w:rsidRDefault="000866AB" w:rsidP="00AE60F7">
            <w:pPr>
              <w:jc w:val="center"/>
              <w:rPr>
                <w:rFonts w:cs="Times New Roman"/>
                <w:sz w:val="22"/>
                <w:szCs w:val="24"/>
                <w:lang w:val="uk-UA"/>
              </w:rPr>
            </w:pPr>
          </w:p>
        </w:tc>
        <w:tc>
          <w:tcPr>
            <w:tcW w:w="4761" w:type="dxa"/>
            <w:vAlign w:val="center"/>
          </w:tcPr>
          <w:p w14:paraId="692A63A8" w14:textId="77777777" w:rsidR="000866AB" w:rsidRPr="00FC35C7" w:rsidRDefault="000866AB" w:rsidP="00AE60F7">
            <w:pPr>
              <w:jc w:val="center"/>
              <w:rPr>
                <w:rFonts w:cs="Times New Roman"/>
                <w:sz w:val="22"/>
                <w:szCs w:val="24"/>
                <w:lang w:val="uk-UA"/>
              </w:rPr>
            </w:pPr>
          </w:p>
        </w:tc>
      </w:tr>
      <w:tr w:rsidR="00E90638" w:rsidRPr="000E4CF1" w14:paraId="6CBB28F5" w14:textId="77777777" w:rsidTr="740EDDBC">
        <w:tc>
          <w:tcPr>
            <w:tcW w:w="2547" w:type="dxa"/>
            <w:vAlign w:val="center"/>
          </w:tcPr>
          <w:p w14:paraId="6179EA8C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Початок дії</w:t>
            </w:r>
          </w:p>
        </w:tc>
        <w:tc>
          <w:tcPr>
            <w:tcW w:w="3544" w:type="dxa"/>
            <w:vAlign w:val="center"/>
          </w:tcPr>
          <w:p w14:paraId="07CF3412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Через 30-60 хв.</w:t>
            </w:r>
          </w:p>
        </w:tc>
        <w:tc>
          <w:tcPr>
            <w:tcW w:w="4536" w:type="dxa"/>
            <w:vAlign w:val="center"/>
          </w:tcPr>
          <w:p w14:paraId="24CF1411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З 16-ї хвилини</w:t>
            </w:r>
          </w:p>
        </w:tc>
        <w:tc>
          <w:tcPr>
            <w:tcW w:w="4761" w:type="dxa"/>
            <w:vAlign w:val="center"/>
          </w:tcPr>
          <w:p w14:paraId="61536BDC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Через 30-60 хв., при прийомі натще – через 15 хв.</w:t>
            </w:r>
          </w:p>
        </w:tc>
      </w:tr>
      <w:tr w:rsidR="00E90638" w:rsidRPr="000E4CF1" w14:paraId="40D81B16" w14:textId="77777777" w:rsidTr="740EDDBC">
        <w:tc>
          <w:tcPr>
            <w:tcW w:w="2547" w:type="dxa"/>
            <w:vAlign w:val="center"/>
          </w:tcPr>
          <w:p w14:paraId="6C41143B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Тривалість дії</w:t>
            </w:r>
          </w:p>
        </w:tc>
        <w:tc>
          <w:tcPr>
            <w:tcW w:w="3544" w:type="dxa"/>
            <w:vAlign w:val="center"/>
          </w:tcPr>
          <w:p w14:paraId="5BBE7DAA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4 годин</w:t>
            </w:r>
          </w:p>
        </w:tc>
        <w:tc>
          <w:tcPr>
            <w:tcW w:w="4536" w:type="dxa"/>
            <w:vAlign w:val="center"/>
          </w:tcPr>
          <w:p w14:paraId="54A43D7C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36 годин</w:t>
            </w:r>
          </w:p>
        </w:tc>
        <w:tc>
          <w:tcPr>
            <w:tcW w:w="4761" w:type="dxa"/>
            <w:vAlign w:val="center"/>
          </w:tcPr>
          <w:p w14:paraId="796F40BC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8-10 годин</w:t>
            </w:r>
          </w:p>
        </w:tc>
      </w:tr>
      <w:tr w:rsidR="00E90638" w:rsidRPr="000E4CF1" w14:paraId="4B2CC1E4" w14:textId="77777777" w:rsidTr="740EDDBC">
        <w:tc>
          <w:tcPr>
            <w:tcW w:w="2547" w:type="dxa"/>
            <w:vAlign w:val="center"/>
          </w:tcPr>
          <w:p w14:paraId="3D93CF9B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Як приймати</w:t>
            </w:r>
          </w:p>
        </w:tc>
        <w:tc>
          <w:tcPr>
            <w:tcW w:w="3544" w:type="dxa"/>
            <w:vAlign w:val="center"/>
          </w:tcPr>
          <w:p w14:paraId="6073585E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1т. за годину до контакту</w:t>
            </w:r>
          </w:p>
        </w:tc>
        <w:tc>
          <w:tcPr>
            <w:tcW w:w="4536" w:type="dxa"/>
            <w:vAlign w:val="center"/>
          </w:tcPr>
          <w:p w14:paraId="0C6A8833" w14:textId="77777777" w:rsidR="000866AB" w:rsidRPr="00FC35C7" w:rsidRDefault="7EC65BAB" w:rsidP="7EC65BAB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При контактах більше 2 разів на тиждень. - по 5 мг щодня в один і той же час.</w:t>
            </w:r>
          </w:p>
          <w:p w14:paraId="23145B1E" w14:textId="77777777" w:rsidR="000866AB" w:rsidRPr="00FC35C7" w:rsidRDefault="7EC65BAB" w:rsidP="7EC65BAB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При контактах рідше 2 разів на тиждень - по 20 мг перед контактом</w:t>
            </w:r>
          </w:p>
        </w:tc>
        <w:tc>
          <w:tcPr>
            <w:tcW w:w="4761" w:type="dxa"/>
            <w:vAlign w:val="center"/>
          </w:tcPr>
          <w:p w14:paraId="0CDC0914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За 25-60 хв. До контакту</w:t>
            </w:r>
          </w:p>
        </w:tc>
      </w:tr>
      <w:tr w:rsidR="000866AB" w:rsidRPr="000E4CF1" w14:paraId="65E97149" w14:textId="77777777" w:rsidTr="740EDDBC">
        <w:tc>
          <w:tcPr>
            <w:tcW w:w="2547" w:type="dxa"/>
            <w:vAlign w:val="center"/>
          </w:tcPr>
          <w:p w14:paraId="23E58EAE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Кратність застосування</w:t>
            </w:r>
          </w:p>
        </w:tc>
        <w:tc>
          <w:tcPr>
            <w:tcW w:w="12841" w:type="dxa"/>
            <w:gridSpan w:val="3"/>
            <w:vAlign w:val="center"/>
          </w:tcPr>
          <w:p w14:paraId="17EB9795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1 раз на добу</w:t>
            </w:r>
          </w:p>
        </w:tc>
      </w:tr>
      <w:tr w:rsidR="00E90638" w:rsidRPr="000E4CF1" w14:paraId="224B51AD" w14:textId="77777777" w:rsidTr="740EDDBC">
        <w:tc>
          <w:tcPr>
            <w:tcW w:w="2547" w:type="dxa"/>
            <w:vAlign w:val="center"/>
          </w:tcPr>
          <w:p w14:paraId="0DFF8F27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Сумісність з алкоголем</w:t>
            </w:r>
          </w:p>
        </w:tc>
        <w:tc>
          <w:tcPr>
            <w:tcW w:w="3544" w:type="dxa"/>
            <w:vAlign w:val="center"/>
          </w:tcPr>
          <w:p w14:paraId="166DD32F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Ні</w:t>
            </w:r>
          </w:p>
        </w:tc>
        <w:tc>
          <w:tcPr>
            <w:tcW w:w="4536" w:type="dxa"/>
            <w:vAlign w:val="center"/>
          </w:tcPr>
          <w:p w14:paraId="0CC2DD6B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Так</w:t>
            </w:r>
          </w:p>
        </w:tc>
        <w:tc>
          <w:tcPr>
            <w:tcW w:w="4761" w:type="dxa"/>
            <w:vAlign w:val="center"/>
          </w:tcPr>
          <w:p w14:paraId="3A2326C8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Так</w:t>
            </w:r>
          </w:p>
        </w:tc>
      </w:tr>
      <w:tr w:rsidR="00E90638" w:rsidRPr="000E4CF1" w14:paraId="677B9CF8" w14:textId="77777777" w:rsidTr="740EDDBC">
        <w:tc>
          <w:tcPr>
            <w:tcW w:w="2547" w:type="dxa"/>
            <w:vAlign w:val="center"/>
          </w:tcPr>
          <w:p w14:paraId="573FEDC8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Сумісність з жирною їжею</w:t>
            </w:r>
          </w:p>
        </w:tc>
        <w:tc>
          <w:tcPr>
            <w:tcW w:w="3544" w:type="dxa"/>
            <w:vAlign w:val="center"/>
          </w:tcPr>
          <w:p w14:paraId="5DEF06D5" w14:textId="77777777" w:rsidR="000866AB" w:rsidRPr="00FC35C7" w:rsidRDefault="7EC65BAB" w:rsidP="7EC65BAB">
            <w:pPr>
              <w:ind w:firstLine="0"/>
              <w:jc w:val="left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Всмоктуваність зменшується</w:t>
            </w:r>
          </w:p>
        </w:tc>
        <w:tc>
          <w:tcPr>
            <w:tcW w:w="4536" w:type="dxa"/>
            <w:vAlign w:val="center"/>
          </w:tcPr>
          <w:p w14:paraId="1ACA0AAA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Сумісний</w:t>
            </w:r>
          </w:p>
        </w:tc>
        <w:tc>
          <w:tcPr>
            <w:tcW w:w="4761" w:type="dxa"/>
            <w:vAlign w:val="center"/>
          </w:tcPr>
          <w:p w14:paraId="314C3990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Всмоктуваність зменшується</w:t>
            </w:r>
          </w:p>
        </w:tc>
      </w:tr>
      <w:tr w:rsidR="00E90638" w:rsidRPr="000E4CF1" w14:paraId="264435DA" w14:textId="77777777" w:rsidTr="740EDDBC">
        <w:tc>
          <w:tcPr>
            <w:tcW w:w="2547" w:type="dxa"/>
            <w:vAlign w:val="center"/>
          </w:tcPr>
          <w:p w14:paraId="215994AA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Рекомендована доза</w:t>
            </w:r>
          </w:p>
        </w:tc>
        <w:tc>
          <w:tcPr>
            <w:tcW w:w="3544" w:type="dxa"/>
            <w:vAlign w:val="center"/>
          </w:tcPr>
          <w:p w14:paraId="2B814D0A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50 мг</w:t>
            </w:r>
          </w:p>
        </w:tc>
        <w:tc>
          <w:tcPr>
            <w:tcW w:w="4536" w:type="dxa"/>
            <w:vAlign w:val="center"/>
          </w:tcPr>
          <w:p w14:paraId="67A1AF25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При курсовому прийомі - 5 мг,</w:t>
            </w:r>
          </w:p>
          <w:p w14:paraId="5E4F5CCA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При разовому - 20 мг</w:t>
            </w:r>
          </w:p>
        </w:tc>
        <w:tc>
          <w:tcPr>
            <w:tcW w:w="4761" w:type="dxa"/>
            <w:vAlign w:val="center"/>
          </w:tcPr>
          <w:p w14:paraId="535FB769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10 мг</w:t>
            </w:r>
          </w:p>
        </w:tc>
      </w:tr>
      <w:tr w:rsidR="00E90638" w:rsidRPr="000E4CF1" w14:paraId="4F7D6CB4" w14:textId="77777777" w:rsidTr="740EDDBC">
        <w:tc>
          <w:tcPr>
            <w:tcW w:w="2547" w:type="dxa"/>
            <w:vAlign w:val="center"/>
          </w:tcPr>
          <w:p w14:paraId="75A576EE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Макс. доза</w:t>
            </w:r>
          </w:p>
        </w:tc>
        <w:tc>
          <w:tcPr>
            <w:tcW w:w="3544" w:type="dxa"/>
            <w:vAlign w:val="center"/>
          </w:tcPr>
          <w:p w14:paraId="6F2291D3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100 мг</w:t>
            </w:r>
          </w:p>
        </w:tc>
        <w:tc>
          <w:tcPr>
            <w:tcW w:w="4536" w:type="dxa"/>
            <w:vAlign w:val="center"/>
          </w:tcPr>
          <w:p w14:paraId="02743E1E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20 мг</w:t>
            </w:r>
          </w:p>
        </w:tc>
        <w:tc>
          <w:tcPr>
            <w:tcW w:w="4761" w:type="dxa"/>
            <w:vAlign w:val="center"/>
          </w:tcPr>
          <w:p w14:paraId="15C3C195" w14:textId="77777777" w:rsidR="000866AB" w:rsidRPr="00FC35C7" w:rsidRDefault="7EC65BAB" w:rsidP="7EC65BAB">
            <w:pPr>
              <w:jc w:val="center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sz w:val="22"/>
                <w:lang w:val="uk-UA"/>
              </w:rPr>
              <w:t>20 мг</w:t>
            </w:r>
          </w:p>
        </w:tc>
      </w:tr>
      <w:tr w:rsidR="00E90638" w:rsidRPr="00242849" w14:paraId="2011C61D" w14:textId="77777777" w:rsidTr="740EDDBC">
        <w:tc>
          <w:tcPr>
            <w:tcW w:w="2547" w:type="dxa"/>
            <w:vAlign w:val="center"/>
          </w:tcPr>
          <w:p w14:paraId="6DAD6CB0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Застереження і протипоказання</w:t>
            </w:r>
          </w:p>
        </w:tc>
        <w:tc>
          <w:tcPr>
            <w:tcW w:w="3544" w:type="dxa"/>
            <w:vAlign w:val="center"/>
          </w:tcPr>
          <w:p w14:paraId="690FEB7F" w14:textId="77777777" w:rsidR="000866AB" w:rsidRPr="00FC35C7" w:rsidRDefault="7EC65BAB" w:rsidP="7EC65BAB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b/>
                <w:bCs/>
                <w:sz w:val="22"/>
                <w:lang w:val="uk-UA"/>
              </w:rPr>
              <w:t>З обережністю</w:t>
            </w:r>
            <w:r w:rsidRPr="7EC65BAB">
              <w:rPr>
                <w:rFonts w:cs="Times New Roman"/>
                <w:sz w:val="22"/>
                <w:lang w:val="uk-UA"/>
              </w:rPr>
              <w:t xml:space="preserve">: загострення виразкової хвороби, схильність до кровотеч, серцева недостатність, нестабільна стенокардія, перенесені в останні 6 міс., інфаркт міокарда або інсульт, артеріальна гіпертензія (AТ вище 170/100), гіпотонія (АТ нижче 90/50) </w:t>
            </w:r>
            <w:r w:rsidRPr="7EC65BAB">
              <w:rPr>
                <w:rFonts w:cs="Times New Roman"/>
                <w:b/>
                <w:bCs/>
                <w:sz w:val="22"/>
                <w:lang w:val="uk-UA"/>
              </w:rPr>
              <w:t>Протипоказаний з</w:t>
            </w:r>
            <w:r w:rsidRPr="7EC65BAB">
              <w:rPr>
                <w:rFonts w:cs="Times New Roman"/>
                <w:sz w:val="22"/>
                <w:lang w:val="uk-UA"/>
              </w:rPr>
              <w:t xml:space="preserve"> нітратами</w:t>
            </w:r>
          </w:p>
        </w:tc>
        <w:tc>
          <w:tcPr>
            <w:tcW w:w="4536" w:type="dxa"/>
            <w:vAlign w:val="center"/>
          </w:tcPr>
          <w:p w14:paraId="2D07D4B2" w14:textId="77777777" w:rsidR="000866AB" w:rsidRPr="00FC35C7" w:rsidRDefault="740EDDBC" w:rsidP="740EDDB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40EDDBC">
              <w:rPr>
                <w:rFonts w:cs="Times New Roman"/>
                <w:b/>
                <w:bCs/>
                <w:sz w:val="22"/>
                <w:lang w:val="uk-UA"/>
              </w:rPr>
              <w:t>З обережністю</w:t>
            </w:r>
            <w:r w:rsidRPr="740EDDBC">
              <w:rPr>
                <w:rFonts w:cs="Times New Roman"/>
                <w:sz w:val="22"/>
                <w:lang w:val="uk-UA"/>
              </w:rPr>
              <w:t xml:space="preserve">: паралельний прийом альфа 1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-адреноблокаторів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>, ін. гіпотензивних засобів.</w:t>
            </w:r>
          </w:p>
          <w:p w14:paraId="47F41423" w14:textId="77777777" w:rsidR="000866AB" w:rsidRPr="00FC35C7" w:rsidRDefault="7EC65BAB" w:rsidP="7EC65BAB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b/>
                <w:bCs/>
                <w:sz w:val="22"/>
                <w:lang w:val="uk-UA"/>
              </w:rPr>
              <w:t>Протипоказаний</w:t>
            </w:r>
            <w:r w:rsidRPr="7EC65BAB">
              <w:rPr>
                <w:rFonts w:cs="Times New Roman"/>
                <w:sz w:val="22"/>
                <w:lang w:val="uk-UA"/>
              </w:rPr>
              <w:t>: інфаркт міокарда в останні 90 днів, інсульт протягом останніх 6 міс., серцева недостатність, нестабільна стенокардія, артеріальна гіпертензія (AТ вище 170/100), гіпотонія (АТ нижче 90/50)</w:t>
            </w:r>
          </w:p>
        </w:tc>
        <w:tc>
          <w:tcPr>
            <w:tcW w:w="4761" w:type="dxa"/>
            <w:vAlign w:val="center"/>
          </w:tcPr>
          <w:p w14:paraId="29192FEA" w14:textId="77777777" w:rsidR="000866AB" w:rsidRPr="00FC35C7" w:rsidRDefault="7EC65BAB" w:rsidP="7EC65BAB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EC65BAB">
              <w:rPr>
                <w:rFonts w:cs="Times New Roman"/>
                <w:b/>
                <w:bCs/>
                <w:sz w:val="22"/>
                <w:lang w:val="uk-UA"/>
              </w:rPr>
              <w:t>З обережністю</w:t>
            </w:r>
            <w:r w:rsidRPr="7EC65BAB">
              <w:rPr>
                <w:rFonts w:cs="Times New Roman"/>
                <w:sz w:val="22"/>
                <w:lang w:val="uk-UA"/>
              </w:rPr>
              <w:t xml:space="preserve">: загострення виразкової хвороби, схильність до кровотеч. </w:t>
            </w:r>
            <w:r w:rsidRPr="7EC65BAB">
              <w:rPr>
                <w:rFonts w:cs="Times New Roman"/>
                <w:b/>
                <w:bCs/>
                <w:sz w:val="22"/>
                <w:lang w:val="uk-UA"/>
              </w:rPr>
              <w:t>Протипоказаний</w:t>
            </w:r>
            <w:r w:rsidRPr="7EC65BAB">
              <w:rPr>
                <w:rFonts w:cs="Times New Roman"/>
                <w:sz w:val="22"/>
                <w:lang w:val="uk-UA"/>
              </w:rPr>
              <w:t>: одночасний прийом з нітратами, серцева недостатність, нестабільна стенокардія, перенесені в останні 6 міс. інфаркт міокарда або інсульт, артеріальна гіпертензія (AТ вище 170/100), гіпотонія (АТ нижче 90/50).</w:t>
            </w:r>
          </w:p>
        </w:tc>
      </w:tr>
      <w:tr w:rsidR="00E90638" w:rsidRPr="00242849" w14:paraId="19BB8AFD" w14:textId="77777777" w:rsidTr="740EDDBC">
        <w:tc>
          <w:tcPr>
            <w:tcW w:w="2547" w:type="dxa"/>
            <w:vAlign w:val="center"/>
          </w:tcPr>
          <w:p w14:paraId="086A2971" w14:textId="77777777" w:rsidR="000866AB" w:rsidRPr="00E75923" w:rsidRDefault="7EC65BAB" w:rsidP="7EC65BAB">
            <w:pPr>
              <w:ind w:firstLine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 w:rsidRPr="7EC65BAB">
              <w:rPr>
                <w:rFonts w:cs="Times New Roman"/>
                <w:sz w:val="20"/>
                <w:szCs w:val="20"/>
                <w:lang w:val="uk-UA"/>
              </w:rPr>
              <w:t>Побічні ефекти</w:t>
            </w:r>
          </w:p>
        </w:tc>
        <w:tc>
          <w:tcPr>
            <w:tcW w:w="3544" w:type="dxa"/>
            <w:vAlign w:val="center"/>
          </w:tcPr>
          <w:p w14:paraId="1E94AA43" w14:textId="77777777" w:rsidR="000866AB" w:rsidRPr="00FC35C7" w:rsidRDefault="740EDDBC" w:rsidP="740EDDB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40EDDBC">
              <w:rPr>
                <w:rFonts w:cs="Times New Roman"/>
                <w:sz w:val="22"/>
                <w:lang w:val="uk-UA"/>
              </w:rPr>
              <w:t xml:space="preserve">Головний біль, запаморочення, затуманення зору, зміна відчуття кольору, почервоніння очей, тахікардія,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закладеність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 носа, диспепсія, гіпотонія, носова кровотеча, тривала хвороблива ерекція.</w:t>
            </w:r>
          </w:p>
        </w:tc>
        <w:tc>
          <w:tcPr>
            <w:tcW w:w="4536" w:type="dxa"/>
            <w:vAlign w:val="center"/>
          </w:tcPr>
          <w:p w14:paraId="1023D6C3" w14:textId="77777777" w:rsidR="000866AB" w:rsidRPr="00FC35C7" w:rsidRDefault="740EDDBC" w:rsidP="740EDDB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40EDDBC">
              <w:rPr>
                <w:rFonts w:cs="Times New Roman"/>
                <w:sz w:val="22"/>
                <w:lang w:val="uk-UA"/>
              </w:rPr>
              <w:t xml:space="preserve">Головний біль, запаморочення, затуманення зору, тахікардія, носова кровотеча, болі в животі,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гастроезофагеальний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рефлюкс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>, висип, кропив'янка, біль у грудях, набряк обличчя, зниження артеріального тиску, тривала хвороблива ерекція, рідко інфаркт міокарда, інсульт</w:t>
            </w:r>
          </w:p>
        </w:tc>
        <w:tc>
          <w:tcPr>
            <w:tcW w:w="4761" w:type="dxa"/>
            <w:vAlign w:val="center"/>
          </w:tcPr>
          <w:p w14:paraId="7FD7A158" w14:textId="77777777" w:rsidR="000866AB" w:rsidRPr="00FC35C7" w:rsidRDefault="740EDDBC" w:rsidP="740EDDBC">
            <w:pPr>
              <w:ind w:firstLine="0"/>
              <w:rPr>
                <w:rFonts w:cs="Times New Roman"/>
                <w:sz w:val="22"/>
                <w:lang w:val="uk-UA"/>
              </w:rPr>
            </w:pPr>
            <w:r w:rsidRPr="740EDDBC">
              <w:rPr>
                <w:rFonts w:cs="Times New Roman"/>
                <w:sz w:val="22"/>
                <w:lang w:val="uk-UA"/>
              </w:rPr>
              <w:t xml:space="preserve">Кон'юнктивіт, алергічні реакції, порушення сну, головний біль, запаморочення, непритомність, судоми, порушення зору, порушення колірного сприйняття, підвищення </w:t>
            </w:r>
            <w:proofErr w:type="spellStart"/>
            <w:r w:rsidRPr="740EDDBC">
              <w:rPr>
                <w:rFonts w:cs="Times New Roman"/>
                <w:sz w:val="22"/>
                <w:lang w:val="uk-UA"/>
              </w:rPr>
              <w:t>внутрішньоочного</w:t>
            </w:r>
            <w:proofErr w:type="spellEnd"/>
            <w:r w:rsidRPr="740EDDBC">
              <w:rPr>
                <w:rFonts w:cs="Times New Roman"/>
                <w:sz w:val="22"/>
                <w:lang w:val="uk-UA"/>
              </w:rPr>
              <w:t xml:space="preserve"> тиску, дзвін у вухах, тахікардія, зниження артеріального тиску, нудота, діарея, блювота, болі в спині, судоми, біль у м'язах, тривала ерекція, рідко стенокардія, інфаркт міокарда, аритмія.</w:t>
            </w:r>
          </w:p>
        </w:tc>
      </w:tr>
    </w:tbl>
    <w:p w14:paraId="2BA3CCE0" w14:textId="77777777" w:rsidR="000866AB" w:rsidRPr="000E4CF1" w:rsidRDefault="000866AB" w:rsidP="000866AB">
      <w:pPr>
        <w:rPr>
          <w:rFonts w:cs="Times New Roman"/>
          <w:sz w:val="24"/>
          <w:szCs w:val="24"/>
          <w:lang w:val="uk-UA"/>
        </w:rPr>
      </w:pPr>
    </w:p>
    <w:p w14:paraId="6FAB68AA" w14:textId="77777777" w:rsidR="000866AB" w:rsidRPr="000E4CF1" w:rsidRDefault="000866AB">
      <w:pPr>
        <w:spacing w:after="160"/>
        <w:ind w:firstLine="0"/>
        <w:rPr>
          <w:b/>
          <w:bdr w:val="none" w:sz="0" w:space="0" w:color="auto" w:frame="1"/>
          <w:lang w:val="uk-UA" w:eastAsia="ru-RU"/>
        </w:rPr>
        <w:sectPr w:rsidR="000866AB" w:rsidRPr="000E4CF1" w:rsidSect="000866AB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14:paraId="14808997" w14:textId="77777777" w:rsidR="00A24417" w:rsidRPr="000E4CF1" w:rsidRDefault="009938C1" w:rsidP="740EDDBC">
      <w:pPr>
        <w:jc w:val="center"/>
        <w:rPr>
          <w:b/>
          <w:bCs/>
          <w:color w:val="222222"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lastRenderedPageBreak/>
        <w:t xml:space="preserve">Рослинні препарати для лікування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еректильної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 xml:space="preserve">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дисфункції</w:t>
      </w:r>
      <w:proofErr w:type="spellEnd"/>
      <w:r w:rsidR="00A24417" w:rsidRPr="000E4CF1">
        <w:rPr>
          <w:b/>
          <w:bCs/>
          <w:color w:val="222222"/>
          <w:bdr w:val="none" w:sz="0" w:space="0" w:color="auto" w:frame="1"/>
          <w:lang w:val="uk-UA" w:eastAsia="ru-RU"/>
        </w:rPr>
        <w:t xml:space="preserve"> </w:t>
      </w:r>
    </w:p>
    <w:p w14:paraId="5B2AD481" w14:textId="77777777" w:rsidR="00A24417" w:rsidRPr="000E4CF1" w:rsidRDefault="00A24417" w:rsidP="00A24417">
      <w:pPr>
        <w:rPr>
          <w:b/>
          <w:bCs/>
          <w:color w:val="222222"/>
          <w:bdr w:val="none" w:sz="0" w:space="0" w:color="auto" w:frame="1"/>
          <w:lang w:val="uk-UA" w:eastAsia="ru-RU"/>
        </w:rPr>
      </w:pPr>
    </w:p>
    <w:p w14:paraId="564D55C6" w14:textId="77777777" w:rsidR="009938C1" w:rsidRPr="000E4CF1" w:rsidRDefault="00673FB8" w:rsidP="740EDDBC">
      <w:pPr>
        <w:rPr>
          <w:b/>
          <w:bCs/>
          <w:lang w:val="uk-UA" w:eastAsia="ru-RU"/>
        </w:rPr>
      </w:pPr>
      <w:r w:rsidRPr="000E4CF1">
        <w:rPr>
          <w:noProof/>
          <w:color w:val="222222"/>
          <w:lang w:eastAsia="ru-RU"/>
        </w:rPr>
        <w:drawing>
          <wp:anchor distT="0" distB="0" distL="114300" distR="114300" simplePos="0" relativeHeight="251663360" behindDoc="0" locked="0" layoutInCell="1" allowOverlap="1" wp14:anchorId="54B70D21" wp14:editId="07777777">
            <wp:simplePos x="0" y="0"/>
            <wp:positionH relativeFrom="column">
              <wp:posOffset>2628900</wp:posOffset>
            </wp:positionH>
            <wp:positionV relativeFrom="paragraph">
              <wp:posOffset>387350</wp:posOffset>
            </wp:positionV>
            <wp:extent cx="1724025" cy="2371725"/>
            <wp:effectExtent l="0" t="0" r="9525" b="9525"/>
            <wp:wrapTopAndBottom/>
            <wp:docPr id="11" name="Рисунок 11" descr="йохим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йохимбин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6207" r="12916" b="7931"/>
                    <a:stretch/>
                  </pic:blipFill>
                  <pic:spPr bwMode="auto">
                    <a:xfrm>
                      <a:off x="0" y="0"/>
                      <a:ext cx="1724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866AB" w:rsidRPr="000E4CF1">
        <w:rPr>
          <w:b/>
          <w:bCs/>
          <w:color w:val="222222"/>
          <w:bdr w:val="none" w:sz="0" w:space="0" w:color="auto" w:frame="1"/>
          <w:lang w:val="uk-UA" w:eastAsia="ru-RU"/>
        </w:rPr>
        <w:t>Йохимбину</w:t>
      </w:r>
      <w:proofErr w:type="spellEnd"/>
      <w:r w:rsidR="000866AB" w:rsidRPr="000E4CF1">
        <w:rPr>
          <w:b/>
          <w:bCs/>
          <w:color w:val="222222"/>
          <w:bdr w:val="none" w:sz="0" w:space="0" w:color="auto" w:frame="1"/>
          <w:lang w:val="uk-UA" w:eastAsia="ru-RU"/>
        </w:rPr>
        <w:t xml:space="preserve"> </w:t>
      </w:r>
      <w:proofErr w:type="spellStart"/>
      <w:r w:rsidR="00A24417" w:rsidRPr="000E4CF1">
        <w:rPr>
          <w:b/>
          <w:bCs/>
          <w:color w:val="222222"/>
          <w:bdr w:val="none" w:sz="0" w:space="0" w:color="auto" w:frame="1"/>
          <w:lang w:val="uk-UA" w:eastAsia="ru-RU"/>
        </w:rPr>
        <w:t>гідрохлорид</w:t>
      </w:r>
      <w:proofErr w:type="spellEnd"/>
    </w:p>
    <w:p w14:paraId="4DAC0D49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Діє за рахунок алкалоїду дерева </w:t>
      </w:r>
      <w:proofErr w:type="spellStart"/>
      <w:r w:rsidRPr="740EDDBC">
        <w:rPr>
          <w:color w:val="222222"/>
          <w:lang w:val="uk-UA" w:eastAsia="ru-RU"/>
        </w:rPr>
        <w:t>Йохимбе</w:t>
      </w:r>
      <w:proofErr w:type="spellEnd"/>
      <w:r w:rsidRPr="740EDDBC">
        <w:rPr>
          <w:color w:val="222222"/>
          <w:lang w:val="uk-UA" w:eastAsia="ru-RU"/>
        </w:rPr>
        <w:t xml:space="preserve">. Це селективний альфа-2 </w:t>
      </w:r>
      <w:proofErr w:type="spellStart"/>
      <w:r w:rsidRPr="740EDDBC">
        <w:rPr>
          <w:color w:val="222222"/>
          <w:lang w:val="uk-UA" w:eastAsia="ru-RU"/>
        </w:rPr>
        <w:t>адреноблокатор</w:t>
      </w:r>
      <w:proofErr w:type="spellEnd"/>
      <w:r w:rsidRPr="740EDDBC">
        <w:rPr>
          <w:color w:val="222222"/>
          <w:lang w:val="uk-UA" w:eastAsia="ru-RU"/>
        </w:rPr>
        <w:t xml:space="preserve">. Працює, можна сказати, в центрі управління сексуальною функцією чоловіки. Підвищує сексуальний потяг, розгальмовує центри ерекції і </w:t>
      </w:r>
      <w:proofErr w:type="spellStart"/>
      <w:r w:rsidRPr="740EDDBC">
        <w:rPr>
          <w:color w:val="222222"/>
          <w:lang w:val="uk-UA" w:eastAsia="ru-RU"/>
        </w:rPr>
        <w:t>еякуляції</w:t>
      </w:r>
      <w:proofErr w:type="spellEnd"/>
      <w:r w:rsidRPr="740EDDBC">
        <w:rPr>
          <w:color w:val="222222"/>
          <w:lang w:val="uk-UA" w:eastAsia="ru-RU"/>
        </w:rPr>
        <w:t>, що знаходяться в спинному мозку, усуває невпевненість і, тим самим, покращує приплив крові до органів малого таза.</w:t>
      </w:r>
    </w:p>
    <w:p w14:paraId="3D537718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Тому рекомендується при такій формі ЕД, коли немає органічних причин для неї, тобто при зниженні лібідо на тлі стресів, втоми, нервозності.</w:t>
      </w:r>
    </w:p>
    <w:p w14:paraId="0A137E14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Протипоказаний при артеріальній гіпертонії або гіпотонії.</w:t>
      </w:r>
    </w:p>
    <w:p w14:paraId="62E91440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Не призначений для разового застосування.</w:t>
      </w:r>
    </w:p>
    <w:p w14:paraId="51770991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Режим прийому: по 1-2 т. 1-3 рази на добу 3-4 тижні.</w:t>
      </w:r>
    </w:p>
    <w:p w14:paraId="2A72441A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Підсилює дію </w:t>
      </w:r>
      <w:proofErr w:type="spellStart"/>
      <w:r w:rsidRPr="740EDDBC">
        <w:rPr>
          <w:color w:val="222222"/>
          <w:lang w:val="uk-UA" w:eastAsia="ru-RU"/>
        </w:rPr>
        <w:t>антигіпертензивних</w:t>
      </w:r>
      <w:proofErr w:type="spellEnd"/>
      <w:r w:rsidRPr="740EDDBC">
        <w:rPr>
          <w:color w:val="222222"/>
          <w:lang w:val="uk-UA" w:eastAsia="ru-RU"/>
        </w:rPr>
        <w:t xml:space="preserve"> засобів і антидепресантів.</w:t>
      </w:r>
    </w:p>
    <w:p w14:paraId="2E6007A2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Побічні: головний біль, тремор рук, диспепсичні розлади, підвищення або зниження артеріального тиску, тахікардія.</w:t>
      </w:r>
    </w:p>
    <w:p w14:paraId="5815AC12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Отже, основне показання до його застосування: зниження лібідо.</w:t>
      </w:r>
    </w:p>
    <w:p w14:paraId="1FAB74DA" w14:textId="77777777" w:rsidR="00292044" w:rsidRPr="000E4CF1" w:rsidRDefault="00292044" w:rsidP="00D05837">
      <w:pPr>
        <w:jc w:val="both"/>
        <w:rPr>
          <w:color w:val="222222"/>
          <w:lang w:val="uk-UA" w:eastAsia="ru-RU"/>
        </w:rPr>
      </w:pPr>
    </w:p>
    <w:p w14:paraId="55F22075" w14:textId="77777777" w:rsidR="00292044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b/>
          <w:bCs/>
          <w:color w:val="222222"/>
          <w:lang w:val="uk-UA" w:eastAsia="ru-RU"/>
        </w:rPr>
        <w:t>Йохимбекс-Гармония</w:t>
      </w:r>
      <w:proofErr w:type="spellEnd"/>
      <w:r w:rsidRPr="740EDDBC">
        <w:rPr>
          <w:color w:val="222222"/>
          <w:lang w:val="uk-UA" w:eastAsia="ru-RU"/>
        </w:rPr>
        <w:t xml:space="preserve"> </w:t>
      </w:r>
    </w:p>
    <w:p w14:paraId="0223FB94" w14:textId="77777777" w:rsidR="00487AEA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Відрізняється від </w:t>
      </w:r>
      <w:proofErr w:type="spellStart"/>
      <w:r w:rsidRPr="740EDDBC">
        <w:rPr>
          <w:color w:val="222222"/>
          <w:lang w:val="uk-UA" w:eastAsia="ru-RU"/>
        </w:rPr>
        <w:t>йохімбіну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гідрохлориду</w:t>
      </w:r>
      <w:proofErr w:type="spellEnd"/>
      <w:r w:rsidRPr="740EDDBC">
        <w:rPr>
          <w:color w:val="222222"/>
          <w:lang w:val="uk-UA" w:eastAsia="ru-RU"/>
        </w:rPr>
        <w:t xml:space="preserve"> більшим складом. Окрім </w:t>
      </w:r>
      <w:proofErr w:type="spellStart"/>
      <w:r w:rsidRPr="740EDDBC">
        <w:rPr>
          <w:color w:val="222222"/>
          <w:lang w:val="uk-UA" w:eastAsia="ru-RU"/>
        </w:rPr>
        <w:t>йохімбіну</w:t>
      </w:r>
      <w:proofErr w:type="spellEnd"/>
      <w:r w:rsidRPr="740EDDBC">
        <w:rPr>
          <w:color w:val="222222"/>
          <w:lang w:val="uk-UA" w:eastAsia="ru-RU"/>
        </w:rPr>
        <w:t xml:space="preserve"> </w:t>
      </w:r>
      <w:proofErr w:type="spellStart"/>
      <w:r w:rsidRPr="740EDDBC">
        <w:rPr>
          <w:color w:val="222222"/>
          <w:lang w:val="uk-UA" w:eastAsia="ru-RU"/>
        </w:rPr>
        <w:t>гідрохлориду</w:t>
      </w:r>
      <w:proofErr w:type="spellEnd"/>
      <w:r w:rsidRPr="740EDDBC">
        <w:rPr>
          <w:color w:val="222222"/>
          <w:lang w:val="uk-UA" w:eastAsia="ru-RU"/>
        </w:rPr>
        <w:t xml:space="preserve"> в складі присутні: кислота аскорбінова, цинку оксид, натрію селеніт, корінь женьшеню.</w:t>
      </w:r>
    </w:p>
    <w:p w14:paraId="390AD0C9" w14:textId="77777777" w:rsidR="00292044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Комбінована дія </w:t>
      </w:r>
      <w:proofErr w:type="spellStart"/>
      <w:r w:rsidRPr="740EDDBC">
        <w:rPr>
          <w:color w:val="222222"/>
          <w:lang w:val="uk-UA" w:eastAsia="ru-RU"/>
        </w:rPr>
        <w:t>йохімбіну</w:t>
      </w:r>
      <w:proofErr w:type="spellEnd"/>
      <w:r w:rsidRPr="740EDDBC">
        <w:rPr>
          <w:color w:val="222222"/>
          <w:lang w:val="uk-UA" w:eastAsia="ru-RU"/>
        </w:rPr>
        <w:t xml:space="preserve"> та женьшеню призводить до підвищення сексуального потягу, посилення ерекції.</w:t>
      </w:r>
    </w:p>
    <w:p w14:paraId="5396EE69" w14:textId="77777777" w:rsidR="00292044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Кислота аскорбінова, цинк і селен виявляють позитивний вплив при функціональному виснаженні статевих залоз, перешкоджають розвитку дегенеративних змін сім’яників і погіршенню показників сперматогенезу; виявляють </w:t>
      </w:r>
      <w:proofErr w:type="spellStart"/>
      <w:r w:rsidRPr="740EDDBC">
        <w:rPr>
          <w:color w:val="222222"/>
          <w:lang w:val="uk-UA" w:eastAsia="ru-RU"/>
        </w:rPr>
        <w:t>імуномодулюючий</w:t>
      </w:r>
      <w:proofErr w:type="spellEnd"/>
      <w:r w:rsidRPr="740EDDBC">
        <w:rPr>
          <w:color w:val="222222"/>
          <w:lang w:val="uk-UA" w:eastAsia="ru-RU"/>
        </w:rPr>
        <w:t xml:space="preserve">, </w:t>
      </w:r>
      <w:proofErr w:type="spellStart"/>
      <w:r w:rsidRPr="740EDDBC">
        <w:rPr>
          <w:color w:val="222222"/>
          <w:lang w:val="uk-UA" w:eastAsia="ru-RU"/>
        </w:rPr>
        <w:t>гемопоетичний</w:t>
      </w:r>
      <w:proofErr w:type="spellEnd"/>
      <w:r w:rsidRPr="740EDDBC">
        <w:rPr>
          <w:color w:val="222222"/>
          <w:lang w:val="uk-UA" w:eastAsia="ru-RU"/>
        </w:rPr>
        <w:t xml:space="preserve"> вплив, підвищують адаптогенні можливості організму.</w:t>
      </w:r>
    </w:p>
    <w:p w14:paraId="17369225" w14:textId="77777777" w:rsidR="00487AEA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Протипоказаний при артеріальній гіпертонії або гіпотонії.</w:t>
      </w:r>
    </w:p>
    <w:p w14:paraId="76C6DF75" w14:textId="77777777" w:rsidR="00487AEA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Не призначений для разового застосування.</w:t>
      </w:r>
    </w:p>
    <w:p w14:paraId="21715090" w14:textId="77777777" w:rsidR="00487AEA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Режим прийому: по 1-2 т. 1-3 рази на добу 3-4 тижні.</w:t>
      </w:r>
    </w:p>
    <w:p w14:paraId="0227D600" w14:textId="77777777" w:rsidR="00487AEA" w:rsidRPr="000E4CF1" w:rsidRDefault="00673FB8" w:rsidP="740EDDBC">
      <w:pPr>
        <w:jc w:val="both"/>
        <w:rPr>
          <w:color w:val="222222"/>
          <w:lang w:val="uk-UA" w:eastAsia="ru-RU"/>
        </w:rPr>
      </w:pPr>
      <w:proofErr w:type="spellStart"/>
      <w:r w:rsidRPr="000E4CF1">
        <w:rPr>
          <w:b/>
          <w:bCs/>
          <w:color w:val="222222"/>
          <w:bdr w:val="none" w:sz="0" w:space="0" w:color="auto" w:frame="1"/>
          <w:lang w:val="uk-UA" w:eastAsia="ru-RU"/>
        </w:rPr>
        <w:lastRenderedPageBreak/>
        <w:t>Трібестан</w:t>
      </w:r>
      <w:proofErr w:type="spellEnd"/>
    </w:p>
    <w:p w14:paraId="02398B90" w14:textId="77777777" w:rsidR="009938C1" w:rsidRPr="000E4CF1" w:rsidRDefault="00A12686" w:rsidP="7EC65BAB">
      <w:pPr>
        <w:jc w:val="center"/>
        <w:rPr>
          <w:color w:val="222222"/>
          <w:lang w:val="uk-UA" w:eastAsia="ru-RU"/>
        </w:rPr>
      </w:pPr>
      <w:r w:rsidRPr="000E4CF1">
        <w:rPr>
          <w:noProof/>
          <w:color w:val="222222"/>
          <w:lang w:eastAsia="ru-RU"/>
        </w:rPr>
        <w:drawing>
          <wp:anchor distT="0" distB="0" distL="114300" distR="114300" simplePos="0" relativeHeight="251665408" behindDoc="0" locked="0" layoutInCell="1" allowOverlap="1" wp14:anchorId="20522276" wp14:editId="07777777">
            <wp:simplePos x="0" y="0"/>
            <wp:positionH relativeFrom="column">
              <wp:posOffset>2514600</wp:posOffset>
            </wp:positionH>
            <wp:positionV relativeFrom="paragraph">
              <wp:posOffset>-1270</wp:posOffset>
            </wp:positionV>
            <wp:extent cx="2857500" cy="1600200"/>
            <wp:effectExtent l="0" t="0" r="0" b="0"/>
            <wp:wrapTopAndBottom/>
            <wp:docPr id="10" name="Рисунок 10" descr="триб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трибеста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8C1" w:rsidRPr="000E4CF1">
        <w:rPr>
          <w:color w:val="222222"/>
          <w:lang w:val="uk-UA" w:eastAsia="ru-RU"/>
        </w:rPr>
        <w:t>Підвищує лібідо, подовжує ерекцію, плюс збільшує кількість сперматозоїдів і їх рухливість. Плюс знижує вміст «поганого» холестерину.</w:t>
      </w:r>
    </w:p>
    <w:p w14:paraId="2D5DE7AF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Призначають його курсом по 1-2 т. В день 40-50 днів. А для лікування чоловічого безпліддя - 70-90 днів.</w:t>
      </w:r>
    </w:p>
    <w:p w14:paraId="5FBB08B8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Підсилює ефект </w:t>
      </w:r>
      <w:proofErr w:type="spellStart"/>
      <w:r w:rsidRPr="740EDDBC">
        <w:rPr>
          <w:color w:val="222222"/>
          <w:lang w:val="uk-UA" w:eastAsia="ru-RU"/>
        </w:rPr>
        <w:t>діуретиків</w:t>
      </w:r>
      <w:proofErr w:type="spellEnd"/>
      <w:r w:rsidRPr="740EDDBC">
        <w:rPr>
          <w:color w:val="222222"/>
          <w:lang w:val="uk-UA" w:eastAsia="ru-RU"/>
        </w:rPr>
        <w:t xml:space="preserve"> та </w:t>
      </w:r>
      <w:proofErr w:type="spellStart"/>
      <w:r w:rsidRPr="740EDDBC">
        <w:rPr>
          <w:color w:val="222222"/>
          <w:lang w:val="uk-UA" w:eastAsia="ru-RU"/>
        </w:rPr>
        <w:t>антигіпертензивних</w:t>
      </w:r>
      <w:proofErr w:type="spellEnd"/>
      <w:r w:rsidRPr="740EDDBC">
        <w:rPr>
          <w:color w:val="222222"/>
          <w:lang w:val="uk-UA" w:eastAsia="ru-RU"/>
        </w:rPr>
        <w:t xml:space="preserve"> засобів.</w:t>
      </w:r>
    </w:p>
    <w:p w14:paraId="722F12A4" w14:textId="77777777" w:rsidR="0007795A" w:rsidRPr="000E4CF1" w:rsidRDefault="0007795A" w:rsidP="004C6E4E">
      <w:pPr>
        <w:jc w:val="center"/>
        <w:rPr>
          <w:b/>
          <w:bdr w:val="none" w:sz="0" w:space="0" w:color="auto" w:frame="1"/>
          <w:lang w:val="uk-UA" w:eastAsia="ru-RU"/>
        </w:rPr>
      </w:pPr>
    </w:p>
    <w:p w14:paraId="3E626D0E" w14:textId="77777777" w:rsidR="00FC35C7" w:rsidRDefault="00FC35C7" w:rsidP="004C6E4E">
      <w:pPr>
        <w:jc w:val="center"/>
        <w:rPr>
          <w:b/>
          <w:bdr w:val="none" w:sz="0" w:space="0" w:color="auto" w:frame="1"/>
          <w:lang w:val="uk-UA" w:eastAsia="ru-RU"/>
        </w:rPr>
      </w:pPr>
    </w:p>
    <w:p w14:paraId="3D8462CB" w14:textId="77777777" w:rsidR="009938C1" w:rsidRDefault="009938C1" w:rsidP="740EDDBC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 xml:space="preserve">Гомеопатичні засоби для лікування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еректильної</w:t>
      </w:r>
      <w:proofErr w:type="spellEnd"/>
      <w:r w:rsidRPr="7EC65BAB">
        <w:rPr>
          <w:b/>
          <w:bCs/>
          <w:bdr w:val="none" w:sz="0" w:space="0" w:color="auto" w:frame="1"/>
          <w:lang w:val="uk-UA" w:eastAsia="ru-RU"/>
        </w:rPr>
        <w:t xml:space="preserve"> </w:t>
      </w:r>
      <w:proofErr w:type="spellStart"/>
      <w:r w:rsidRPr="7EC65BAB">
        <w:rPr>
          <w:b/>
          <w:bCs/>
          <w:bdr w:val="none" w:sz="0" w:space="0" w:color="auto" w:frame="1"/>
          <w:lang w:val="uk-UA" w:eastAsia="ru-RU"/>
        </w:rPr>
        <w:t>дисфункції</w:t>
      </w:r>
      <w:proofErr w:type="spellEnd"/>
    </w:p>
    <w:p w14:paraId="5584DD64" w14:textId="77777777" w:rsidR="00673FB8" w:rsidRDefault="00673FB8" w:rsidP="00673FB8">
      <w:pPr>
        <w:rPr>
          <w:b/>
          <w:bCs/>
          <w:color w:val="222222"/>
          <w:bdr w:val="none" w:sz="0" w:space="0" w:color="auto" w:frame="1"/>
          <w:lang w:val="uk-UA" w:eastAsia="ru-RU"/>
        </w:rPr>
      </w:pPr>
    </w:p>
    <w:p w14:paraId="7C356066" w14:textId="77777777" w:rsidR="00673FB8" w:rsidRPr="000E4CF1" w:rsidRDefault="00673FB8" w:rsidP="740EDDBC">
      <w:pPr>
        <w:rPr>
          <w:b/>
          <w:bCs/>
          <w:lang w:val="uk-UA" w:eastAsia="ru-RU"/>
        </w:rPr>
      </w:pPr>
      <w:proofErr w:type="spellStart"/>
      <w:r w:rsidRPr="000E4CF1">
        <w:rPr>
          <w:b/>
          <w:bCs/>
          <w:color w:val="222222"/>
          <w:bdr w:val="none" w:sz="0" w:space="0" w:color="auto" w:frame="1"/>
          <w:lang w:val="uk-UA" w:eastAsia="ru-RU"/>
        </w:rPr>
        <w:t>Імпаза</w:t>
      </w:r>
      <w:proofErr w:type="spellEnd"/>
    </w:p>
    <w:p w14:paraId="212862CD" w14:textId="77777777" w:rsidR="009938C1" w:rsidRPr="000E4CF1" w:rsidRDefault="00A12686" w:rsidP="7EC65BAB">
      <w:pPr>
        <w:jc w:val="center"/>
        <w:rPr>
          <w:color w:val="222222"/>
          <w:lang w:val="uk-UA" w:eastAsia="ru-RU"/>
        </w:rPr>
      </w:pPr>
      <w:r w:rsidRPr="000E4CF1">
        <w:rPr>
          <w:noProof/>
          <w:color w:val="222222"/>
          <w:lang w:eastAsia="ru-RU"/>
        </w:rPr>
        <w:drawing>
          <wp:anchor distT="0" distB="0" distL="114300" distR="114300" simplePos="0" relativeHeight="251666432" behindDoc="0" locked="0" layoutInCell="1" allowOverlap="1" wp14:anchorId="266C9481" wp14:editId="07777777">
            <wp:simplePos x="0" y="0"/>
            <wp:positionH relativeFrom="column">
              <wp:posOffset>2628900</wp:posOffset>
            </wp:positionH>
            <wp:positionV relativeFrom="paragraph">
              <wp:posOffset>-3175</wp:posOffset>
            </wp:positionV>
            <wp:extent cx="2381250" cy="1381125"/>
            <wp:effectExtent l="0" t="0" r="0" b="9525"/>
            <wp:wrapTopAndBottom/>
            <wp:docPr id="9" name="Рисунок 9" descr="имп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мпаз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8C1" w:rsidRPr="000E4CF1">
        <w:rPr>
          <w:color w:val="222222"/>
          <w:lang w:val="uk-UA" w:eastAsia="ru-RU"/>
        </w:rPr>
        <w:t>Як би ви негативно ставилися до гомеопатії, продавати її теж треба.</w:t>
      </w:r>
    </w:p>
    <w:p w14:paraId="75B5C7C9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Тим більше що у цього препарату є переваги.</w:t>
      </w:r>
    </w:p>
    <w:p w14:paraId="3BD5E45F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Імпаза</w:t>
      </w:r>
      <w:proofErr w:type="spellEnd"/>
      <w:r w:rsidRPr="740EDDBC">
        <w:rPr>
          <w:color w:val="222222"/>
          <w:lang w:val="uk-UA" w:eastAsia="ru-RU"/>
        </w:rPr>
        <w:t xml:space="preserve"> діє не на м'язову тканину стінок каверн, а на ендотелій судин, стимулюючи вироблення їм оксиду азоту.</w:t>
      </w:r>
    </w:p>
    <w:p w14:paraId="5321258E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Безпечний.</w:t>
      </w:r>
    </w:p>
    <w:p w14:paraId="03248849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Сумісний з будь-якими препаратами.</w:t>
      </w:r>
    </w:p>
    <w:p w14:paraId="7D1261A2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Побічних практично не дає.</w:t>
      </w:r>
    </w:p>
    <w:p w14:paraId="7AC65F92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Його можна пропонувати в тих випадках, коли інші засоби протипоказані, наприклад, при серцево-судинних захворюваннях.</w:t>
      </w:r>
    </w:p>
    <w:p w14:paraId="27F969A5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Застосовується і курсом, і </w:t>
      </w:r>
      <w:proofErr w:type="spellStart"/>
      <w:r w:rsidRPr="740EDDBC">
        <w:rPr>
          <w:color w:val="222222"/>
          <w:lang w:val="uk-UA" w:eastAsia="ru-RU"/>
        </w:rPr>
        <w:t>разово</w:t>
      </w:r>
      <w:proofErr w:type="spellEnd"/>
      <w:r w:rsidRPr="740EDDBC">
        <w:rPr>
          <w:color w:val="222222"/>
          <w:lang w:val="uk-UA" w:eastAsia="ru-RU"/>
        </w:rPr>
        <w:t>.</w:t>
      </w:r>
    </w:p>
    <w:p w14:paraId="31CF1ABB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Курсом: по 1 т. 2 рази в день (таблетку тримати в роті до повного розсмоктування) - 3 міс.</w:t>
      </w:r>
    </w:p>
    <w:p w14:paraId="7860C009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proofErr w:type="spellStart"/>
      <w:r w:rsidRPr="740EDDBC">
        <w:rPr>
          <w:color w:val="222222"/>
          <w:lang w:val="uk-UA" w:eastAsia="ru-RU"/>
        </w:rPr>
        <w:t>Разово</w:t>
      </w:r>
      <w:proofErr w:type="spellEnd"/>
      <w:r w:rsidRPr="740EDDBC">
        <w:rPr>
          <w:color w:val="222222"/>
          <w:lang w:val="uk-UA" w:eastAsia="ru-RU"/>
        </w:rPr>
        <w:t>: по 2 т. За 1-2 години до контакту.</w:t>
      </w:r>
    </w:p>
    <w:p w14:paraId="32DAAD54" w14:textId="77777777" w:rsidR="00487AEA" w:rsidRPr="000E4CF1" w:rsidRDefault="00487AEA">
      <w:pPr>
        <w:spacing w:after="160"/>
        <w:ind w:firstLine="0"/>
        <w:rPr>
          <w:b/>
          <w:color w:val="008000"/>
          <w:bdr w:val="none" w:sz="0" w:space="0" w:color="auto" w:frame="1"/>
          <w:lang w:val="uk-UA" w:eastAsia="ru-RU"/>
        </w:rPr>
      </w:pPr>
      <w:r w:rsidRPr="000E4CF1">
        <w:rPr>
          <w:b/>
          <w:color w:val="008000"/>
          <w:bdr w:val="none" w:sz="0" w:space="0" w:color="auto" w:frame="1"/>
          <w:lang w:val="uk-UA" w:eastAsia="ru-RU"/>
        </w:rPr>
        <w:br w:type="page"/>
      </w:r>
    </w:p>
    <w:p w14:paraId="4E9ABC8B" w14:textId="77777777" w:rsidR="00487AEA" w:rsidRPr="000E4CF1" w:rsidRDefault="00487AEA" w:rsidP="004C6E4E">
      <w:pPr>
        <w:jc w:val="center"/>
        <w:rPr>
          <w:b/>
          <w:color w:val="008000"/>
          <w:highlight w:val="yellow"/>
          <w:bdr w:val="none" w:sz="0" w:space="0" w:color="auto" w:frame="1"/>
          <w:lang w:val="uk-UA" w:eastAsia="ru-RU"/>
        </w:rPr>
        <w:sectPr w:rsidR="00487AEA" w:rsidRPr="000E4CF1" w:rsidSect="00A12686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14:paraId="433B2896" w14:textId="77777777" w:rsidR="009938C1" w:rsidRPr="000E4CF1" w:rsidRDefault="009938C1" w:rsidP="740EDDBC">
      <w:pPr>
        <w:jc w:val="center"/>
        <w:rPr>
          <w:lang w:val="uk-UA" w:eastAsia="ru-RU"/>
        </w:rPr>
      </w:pPr>
      <w:proofErr w:type="spellStart"/>
      <w:r w:rsidRPr="000E4CF1">
        <w:rPr>
          <w:bdr w:val="none" w:sz="0" w:space="0" w:color="auto" w:frame="1"/>
          <w:lang w:val="uk-UA" w:eastAsia="ru-RU"/>
        </w:rPr>
        <w:lastRenderedPageBreak/>
        <w:t>БАДи</w:t>
      </w:r>
      <w:proofErr w:type="spellEnd"/>
      <w:r w:rsidRPr="000E4CF1">
        <w:rPr>
          <w:bdr w:val="none" w:sz="0" w:space="0" w:color="auto" w:frame="1"/>
          <w:lang w:val="uk-UA" w:eastAsia="ru-RU"/>
        </w:rPr>
        <w:t xml:space="preserve"> для поліпшення потенції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21"/>
        <w:gridCol w:w="3529"/>
        <w:gridCol w:w="5590"/>
        <w:gridCol w:w="2992"/>
        <w:gridCol w:w="1782"/>
      </w:tblGrid>
      <w:tr w:rsidR="00487AEA" w:rsidRPr="000E4CF1" w14:paraId="3AAFE3DD" w14:textId="77777777" w:rsidTr="740EDDBC">
        <w:tc>
          <w:tcPr>
            <w:tcW w:w="0" w:type="auto"/>
          </w:tcPr>
          <w:p w14:paraId="54F2289F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Назва БАД</w:t>
            </w:r>
          </w:p>
        </w:tc>
        <w:tc>
          <w:tcPr>
            <w:tcW w:w="0" w:type="auto"/>
          </w:tcPr>
          <w:p w14:paraId="28489F49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Склад</w:t>
            </w:r>
          </w:p>
        </w:tc>
        <w:tc>
          <w:tcPr>
            <w:tcW w:w="0" w:type="auto"/>
          </w:tcPr>
          <w:p w14:paraId="53270F74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Примітки:</w:t>
            </w:r>
          </w:p>
        </w:tc>
        <w:tc>
          <w:tcPr>
            <w:tcW w:w="0" w:type="auto"/>
          </w:tcPr>
          <w:p w14:paraId="17978F69" w14:textId="7E76F0EF" w:rsidR="00487AEA" w:rsidRPr="00242849" w:rsidRDefault="00242849" w:rsidP="7EC65BAB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Одноразовий прийом*</w:t>
            </w:r>
          </w:p>
        </w:tc>
        <w:tc>
          <w:tcPr>
            <w:tcW w:w="0" w:type="auto"/>
          </w:tcPr>
          <w:p w14:paraId="4F5F58A7" w14:textId="34060A3F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Курсовий прийом*</w:t>
            </w:r>
            <w:r w:rsidR="00242849">
              <w:rPr>
                <w:sz w:val="24"/>
                <w:szCs w:val="24"/>
                <w:lang w:val="en-US"/>
              </w:rPr>
              <w:t>*</w:t>
            </w:r>
            <w:bookmarkStart w:id="2" w:name="_GoBack"/>
            <w:bookmarkEnd w:id="2"/>
            <w:r w:rsidRPr="7EC65BAB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487AEA" w:rsidRPr="000E4CF1" w14:paraId="4AFDBBD9" w14:textId="77777777" w:rsidTr="740EDDBC">
        <w:tc>
          <w:tcPr>
            <w:tcW w:w="0" w:type="auto"/>
          </w:tcPr>
          <w:p w14:paraId="78ED449D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Молот Тора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супер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капс</w:t>
            </w:r>
            <w:proofErr w:type="spellEnd"/>
          </w:p>
        </w:tc>
        <w:tc>
          <w:tcPr>
            <w:tcW w:w="0" w:type="auto"/>
          </w:tcPr>
          <w:p w14:paraId="0910C1E3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Екстракти: кореня женьшеню, ягід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со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пальметто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, кореня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еврікопи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, плодів пальми повзучої, трави горянки; порошок з пантів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моралу</w:t>
            </w:r>
            <w:proofErr w:type="spellEnd"/>
          </w:p>
        </w:tc>
        <w:tc>
          <w:tcPr>
            <w:tcW w:w="0" w:type="auto"/>
          </w:tcPr>
          <w:p w14:paraId="0A327C50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Підвищує вироблення тестостерону. Підвищує статевий потяг; посилює лібідо; нормалізує функцію передміхурової залози; сприяє набору м'язової маси.</w:t>
            </w:r>
          </w:p>
        </w:tc>
        <w:tc>
          <w:tcPr>
            <w:tcW w:w="0" w:type="auto"/>
          </w:tcPr>
          <w:p w14:paraId="6D8392AA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По 1 капсулі 1 раз в день за одну годину до статевого акту. При необхідності можна збільшити дозу.</w:t>
            </w:r>
          </w:p>
        </w:tc>
        <w:tc>
          <w:tcPr>
            <w:tcW w:w="0" w:type="auto"/>
          </w:tcPr>
          <w:p w14:paraId="1246FE07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AEA" w:rsidRPr="000E4CF1" w14:paraId="3AD8B20B" w14:textId="77777777" w:rsidTr="740EDDBC">
        <w:tc>
          <w:tcPr>
            <w:tcW w:w="0" w:type="auto"/>
          </w:tcPr>
          <w:p w14:paraId="28EF6E17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Аірбул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капс</w:t>
            </w:r>
            <w:proofErr w:type="spellEnd"/>
          </w:p>
        </w:tc>
        <w:tc>
          <w:tcPr>
            <w:tcW w:w="0" w:type="auto"/>
          </w:tcPr>
          <w:p w14:paraId="74FC0468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Бичача простата; корінь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еврікоми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, насіння гарбуза; корінь женьшеню; бджолиний пилок</w:t>
            </w:r>
          </w:p>
        </w:tc>
        <w:tc>
          <w:tcPr>
            <w:tcW w:w="0" w:type="auto"/>
          </w:tcPr>
          <w:p w14:paraId="5B7CFAA4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Вживання препарату стимулює вироблення тестостерону, подовжує статевий акт, нарощує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оргазмічні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відчуття і підвищує потяг. Скорочується період відновлення між статевими актами. Запобігає запаленню простати.</w:t>
            </w:r>
          </w:p>
        </w:tc>
        <w:tc>
          <w:tcPr>
            <w:tcW w:w="0" w:type="auto"/>
          </w:tcPr>
          <w:p w14:paraId="7EF10A09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1-2 капсули за годину до акту. При тривалій відсутності статевого життя рекомендувати приймати 2 капсули.</w:t>
            </w:r>
          </w:p>
        </w:tc>
        <w:tc>
          <w:tcPr>
            <w:tcW w:w="0" w:type="auto"/>
          </w:tcPr>
          <w:p w14:paraId="4C8F1B48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AEA" w:rsidRPr="000E4CF1" w14:paraId="0D6436DC" w14:textId="77777777" w:rsidTr="740EDDBC">
        <w:tc>
          <w:tcPr>
            <w:tcW w:w="0" w:type="auto"/>
          </w:tcPr>
          <w:p w14:paraId="5541A92A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Тонгкат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еліт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капс</w:t>
            </w:r>
            <w:proofErr w:type="spellEnd"/>
          </w:p>
        </w:tc>
        <w:tc>
          <w:tcPr>
            <w:tcW w:w="0" w:type="auto"/>
          </w:tcPr>
          <w:p w14:paraId="0949E14D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Корені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еврікоми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, молочко бджолине, корені женьшеню</w:t>
            </w:r>
          </w:p>
        </w:tc>
        <w:tc>
          <w:tcPr>
            <w:tcW w:w="0" w:type="auto"/>
          </w:tcPr>
          <w:p w14:paraId="07F37321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Застосовують для підтримки рівня тестостерону, посиленню статевого потягу і потенції. Для посилення сексуального збудження і посилення яскравості оргазму; підвищення витривалості під час статевого акту</w:t>
            </w:r>
          </w:p>
        </w:tc>
        <w:tc>
          <w:tcPr>
            <w:tcW w:w="0" w:type="auto"/>
          </w:tcPr>
          <w:p w14:paraId="625FE448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по 1 капсулі за 1 годину до статевого акту</w:t>
            </w:r>
          </w:p>
        </w:tc>
        <w:tc>
          <w:tcPr>
            <w:tcW w:w="0" w:type="auto"/>
          </w:tcPr>
          <w:p w14:paraId="63D5907A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AEA" w:rsidRPr="000E4CF1" w14:paraId="02D0FAE7" w14:textId="77777777" w:rsidTr="740EDDBC">
        <w:tc>
          <w:tcPr>
            <w:tcW w:w="0" w:type="auto"/>
          </w:tcPr>
          <w:p w14:paraId="7EFF734A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Супер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капс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. XL</w:t>
            </w:r>
          </w:p>
        </w:tc>
        <w:tc>
          <w:tcPr>
            <w:tcW w:w="0" w:type="auto"/>
          </w:tcPr>
          <w:p w14:paraId="3BF86F26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Морський коник,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ямс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китайський, женьшень,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порія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кокосовидна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, горянка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крупноквіткова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;</w:t>
            </w:r>
          </w:p>
        </w:tc>
        <w:tc>
          <w:tcPr>
            <w:tcW w:w="0" w:type="auto"/>
          </w:tcPr>
          <w:p w14:paraId="58D08ED6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>Сприяє підвищенню: рівня тестостерону; кращій ерекції; лібідо; витривалості; підсилює повноту і яскравість оргазму; профілактика і допоміжна терапія сечокам'яної і жовчнокам'яної хвороб; підтримує активний фізичний і розумовий стан; долає втому.</w:t>
            </w:r>
          </w:p>
        </w:tc>
        <w:tc>
          <w:tcPr>
            <w:tcW w:w="0" w:type="auto"/>
          </w:tcPr>
          <w:p w14:paraId="6F3D287F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1-2 капсули за годину до акту. При тривалій відсутності статевого життя приймати 2 капсули.</w:t>
            </w:r>
          </w:p>
        </w:tc>
        <w:tc>
          <w:tcPr>
            <w:tcW w:w="0" w:type="auto"/>
          </w:tcPr>
          <w:p w14:paraId="44F7C4BA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AEA" w:rsidRPr="000E4CF1" w14:paraId="29109086" w14:textId="77777777" w:rsidTr="740EDDBC">
        <w:tc>
          <w:tcPr>
            <w:tcW w:w="0" w:type="auto"/>
          </w:tcPr>
          <w:p w14:paraId="4F4D28AB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Вімакс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Форте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капс</w:t>
            </w:r>
            <w:proofErr w:type="spellEnd"/>
          </w:p>
        </w:tc>
        <w:tc>
          <w:tcPr>
            <w:tcW w:w="0" w:type="auto"/>
          </w:tcPr>
          <w:p w14:paraId="339ECF04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Екстракти кореня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еврікоми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; кореня женьшеню; якірців сланких; водяного горіха; гінко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білоба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;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лимонника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китайського; чорного перцю.</w:t>
            </w:r>
          </w:p>
        </w:tc>
        <w:tc>
          <w:tcPr>
            <w:tcW w:w="0" w:type="auto"/>
          </w:tcPr>
          <w:p w14:paraId="5D16F9DF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Сприяє поліпшенню: потенції і витривалості; збільшення розміру статевого органу; відновленню ерекції, поліпшенню функцій статевих залоз. Збільшує рівень статевого гормону (тестостерону), збільшує кількість і якість сперматозоїдів.</w:t>
            </w:r>
          </w:p>
        </w:tc>
        <w:tc>
          <w:tcPr>
            <w:tcW w:w="0" w:type="auto"/>
          </w:tcPr>
          <w:p w14:paraId="72AE03D1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Одна капсула за годину до статевого акту.</w:t>
            </w:r>
          </w:p>
        </w:tc>
        <w:tc>
          <w:tcPr>
            <w:tcW w:w="0" w:type="auto"/>
          </w:tcPr>
          <w:p w14:paraId="0AC8E019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487AEA" w:rsidRPr="000E4CF1" w14:paraId="49E6735B" w14:textId="77777777" w:rsidTr="740EDDBC">
        <w:tc>
          <w:tcPr>
            <w:tcW w:w="0" w:type="auto"/>
          </w:tcPr>
          <w:p w14:paraId="6B3B5D99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Золотий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коньок</w:t>
            </w:r>
            <w:proofErr w:type="spellEnd"/>
          </w:p>
        </w:tc>
        <w:tc>
          <w:tcPr>
            <w:tcW w:w="0" w:type="auto"/>
          </w:tcPr>
          <w:p w14:paraId="25ECD362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Екстракт морського коника, корінь женьшеню, осот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короткоушковой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, нирковий чай,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шолковочашечника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кучерявого.</w:t>
            </w:r>
          </w:p>
        </w:tc>
        <w:tc>
          <w:tcPr>
            <w:tcW w:w="0" w:type="auto"/>
          </w:tcPr>
          <w:p w14:paraId="062584BD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>З прийомом препарату збільшується тривалість і кількість статевих актів, скорочується час для відновлення і поліпшується якість відчуттів.</w:t>
            </w:r>
          </w:p>
        </w:tc>
        <w:tc>
          <w:tcPr>
            <w:tcW w:w="0" w:type="auto"/>
          </w:tcPr>
          <w:p w14:paraId="3137A48D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за 1-4 години до передбачуваного статевого акту приймаються дві капсули препарату</w:t>
            </w:r>
          </w:p>
        </w:tc>
        <w:tc>
          <w:tcPr>
            <w:tcW w:w="0" w:type="auto"/>
          </w:tcPr>
          <w:p w14:paraId="283B1E2F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по 2 капсули 1-2 рази на добу від 10 до 25 днів</w:t>
            </w:r>
          </w:p>
        </w:tc>
      </w:tr>
      <w:tr w:rsidR="003E09B4" w:rsidRPr="000E4CF1" w14:paraId="1D5BD29E" w14:textId="77777777" w:rsidTr="740EDDBC">
        <w:tc>
          <w:tcPr>
            <w:tcW w:w="0" w:type="auto"/>
          </w:tcPr>
          <w:p w14:paraId="6B834B79" w14:textId="77777777" w:rsidR="003E09B4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Правенор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форте</w:t>
            </w:r>
          </w:p>
        </w:tc>
        <w:tc>
          <w:tcPr>
            <w:tcW w:w="0" w:type="auto"/>
          </w:tcPr>
          <w:p w14:paraId="4E5251B4" w14:textId="77777777" w:rsidR="003E09B4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L-Аргінін,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йохімбін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гідрохлорид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. Екстракти: кропиви дводомної, ягід </w:t>
            </w:r>
            <w:r w:rsidRPr="740EDDBC">
              <w:rPr>
                <w:sz w:val="24"/>
                <w:szCs w:val="24"/>
                <w:lang w:val="uk-UA"/>
              </w:rPr>
              <w:lastRenderedPageBreak/>
              <w:t xml:space="preserve">карликової пальми, якірців сланких,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гінкго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білоби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40DA2787" w14:textId="77777777" w:rsidR="003E09B4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lastRenderedPageBreak/>
              <w:t xml:space="preserve">Нормалізація функціонального стану сечостатевої системи у чоловіків, особливо при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еректильної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дисфункції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(для підвищення лібідо і потенції), при </w:t>
            </w:r>
            <w:r w:rsidRPr="740EDDBC">
              <w:rPr>
                <w:sz w:val="24"/>
                <w:szCs w:val="24"/>
                <w:lang w:val="uk-UA"/>
              </w:rPr>
              <w:lastRenderedPageBreak/>
              <w:t xml:space="preserve">безплідді ендокринного і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аутоімунного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генезу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, при розладах сечовипускання на тлі хронічного простатиту, доброякісної гіперплазії передміхурової залози, а також для підвищення розумової і фізичної працездатності та адаптаційних можливостей у чоловіків.</w:t>
            </w:r>
          </w:p>
        </w:tc>
        <w:tc>
          <w:tcPr>
            <w:tcW w:w="0" w:type="auto"/>
          </w:tcPr>
          <w:p w14:paraId="484BD63D" w14:textId="77777777" w:rsidR="003E09B4" w:rsidRPr="000E4CF1" w:rsidRDefault="003E09B4" w:rsidP="00AE60F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5422F38B" w14:textId="77777777" w:rsidR="003E09B4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За 2 капсули на добу</w:t>
            </w:r>
          </w:p>
        </w:tc>
      </w:tr>
      <w:tr w:rsidR="003E09B4" w:rsidRPr="000E4CF1" w14:paraId="05CA5B2A" w14:textId="77777777" w:rsidTr="740EDDBC">
        <w:tc>
          <w:tcPr>
            <w:tcW w:w="0" w:type="auto"/>
          </w:tcPr>
          <w:p w14:paraId="4C7C6F00" w14:textId="77777777" w:rsidR="003E09B4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lastRenderedPageBreak/>
              <w:t>Трібустім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капс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</w:tcPr>
          <w:p w14:paraId="32DE10B1" w14:textId="77777777" w:rsidR="003E09B4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Екстракти: якірців сланких,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даміани</w:t>
            </w:r>
            <w:proofErr w:type="spellEnd"/>
          </w:p>
        </w:tc>
        <w:tc>
          <w:tcPr>
            <w:tcW w:w="0" w:type="auto"/>
          </w:tcPr>
          <w:p w14:paraId="2BD1A4C1" w14:textId="77777777" w:rsidR="003E09B4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При порушеннях статевої функції, для підтримки рівня тестостерону, активізації сперматогенезу, посилення статевого потягу і потенції, а також при значних фізичних і психологічних навантаженнях. Заняттях спортом для поліпшення витривалості і збільшення м'язової маси.</w:t>
            </w:r>
          </w:p>
        </w:tc>
        <w:tc>
          <w:tcPr>
            <w:tcW w:w="0" w:type="auto"/>
          </w:tcPr>
          <w:p w14:paraId="25767678" w14:textId="77777777" w:rsidR="003E09B4" w:rsidRPr="000E4CF1" w:rsidRDefault="003E09B4" w:rsidP="00AE60F7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79591360" w14:textId="77777777" w:rsidR="003E09B4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По 1 капсулі 2 рази на добу під час їжі. Курс 2 місяці</w:t>
            </w:r>
          </w:p>
        </w:tc>
      </w:tr>
      <w:tr w:rsidR="00487AEA" w:rsidRPr="000E4CF1" w14:paraId="39F14749" w14:textId="77777777" w:rsidTr="740EDDBC">
        <w:tc>
          <w:tcPr>
            <w:tcW w:w="0" w:type="auto"/>
          </w:tcPr>
          <w:p w14:paraId="32BC70BC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Зиман</w:t>
            </w:r>
            <w:proofErr w:type="spellEnd"/>
          </w:p>
        </w:tc>
        <w:tc>
          <w:tcPr>
            <w:tcW w:w="0" w:type="auto"/>
          </w:tcPr>
          <w:p w14:paraId="72924456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>Магнію, селен-метіонін, цинк, піридоксин, L-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карнітин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>, біотин, нікотинамід.</w:t>
            </w:r>
          </w:p>
        </w:tc>
        <w:tc>
          <w:tcPr>
            <w:tcW w:w="0" w:type="auto"/>
          </w:tcPr>
          <w:p w14:paraId="44730ECE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 xml:space="preserve">Насичує організм необхідними вітамінами і мінералами. Покращує роботу серця і судин. Має антиоксидантну дію, покращує зір. Надає тонізуючий і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загальнозміцнюючий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ефект. Особливо рекомендується для чоловіків, які вимагають поліпшення сексуальних і фізичних показників.</w:t>
            </w:r>
          </w:p>
        </w:tc>
        <w:tc>
          <w:tcPr>
            <w:tcW w:w="0" w:type="auto"/>
          </w:tcPr>
          <w:p w14:paraId="5056148D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8981C1E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по 2-3 капсули на ніч. Курс лікування-1 місяць</w:t>
            </w:r>
          </w:p>
        </w:tc>
      </w:tr>
      <w:tr w:rsidR="00487AEA" w:rsidRPr="000E4CF1" w14:paraId="1366E981" w14:textId="77777777" w:rsidTr="740EDDBC">
        <w:tc>
          <w:tcPr>
            <w:tcW w:w="0" w:type="auto"/>
          </w:tcPr>
          <w:p w14:paraId="722D2D02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740EDDBC">
              <w:rPr>
                <w:sz w:val="24"/>
                <w:szCs w:val="24"/>
                <w:lang w:val="uk-UA"/>
              </w:rPr>
              <w:t>Спермакс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Потенціале</w:t>
            </w:r>
            <w:proofErr w:type="spellEnd"/>
          </w:p>
        </w:tc>
        <w:tc>
          <w:tcPr>
            <w:tcW w:w="0" w:type="auto"/>
          </w:tcPr>
          <w:p w14:paraId="09B01C1E" w14:textId="77777777" w:rsidR="00487AEA" w:rsidRPr="000E4CF1" w:rsidRDefault="740EDDBC" w:rsidP="740EDDBC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40EDDBC">
              <w:rPr>
                <w:sz w:val="24"/>
                <w:szCs w:val="24"/>
                <w:lang w:val="uk-UA"/>
              </w:rPr>
              <w:t>L-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карнітин</w:t>
            </w:r>
            <w:proofErr w:type="spellEnd"/>
            <w:r w:rsidRPr="740EDDBC">
              <w:rPr>
                <w:sz w:val="24"/>
                <w:szCs w:val="24"/>
                <w:lang w:val="uk-UA"/>
              </w:rPr>
              <w:t xml:space="preserve">; L-аргінін. Екстракти: астрагалу, якірців сланких; </w:t>
            </w:r>
            <w:proofErr w:type="spellStart"/>
            <w:r w:rsidRPr="740EDDBC">
              <w:rPr>
                <w:sz w:val="24"/>
                <w:szCs w:val="24"/>
                <w:lang w:val="uk-UA"/>
              </w:rPr>
              <w:t>діоскореї</w:t>
            </w:r>
            <w:proofErr w:type="spellEnd"/>
          </w:p>
        </w:tc>
        <w:tc>
          <w:tcPr>
            <w:tcW w:w="0" w:type="auto"/>
          </w:tcPr>
          <w:p w14:paraId="4418FD28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Засіб м'якої тонізуючої дії, сприяє поліпшенню працездатності і репродуктивної функції у чоловіків.</w:t>
            </w:r>
          </w:p>
        </w:tc>
        <w:tc>
          <w:tcPr>
            <w:tcW w:w="0" w:type="auto"/>
          </w:tcPr>
          <w:p w14:paraId="6121EBC9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E3669FF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по 2 капсули 2-3 рази на день</w:t>
            </w:r>
          </w:p>
        </w:tc>
      </w:tr>
      <w:tr w:rsidR="00487AEA" w:rsidRPr="000E4CF1" w14:paraId="5EA82F02" w14:textId="77777777" w:rsidTr="740EDDBC">
        <w:tc>
          <w:tcPr>
            <w:tcW w:w="0" w:type="auto"/>
          </w:tcPr>
          <w:p w14:paraId="5DC1B82B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Іван чай Чоловіча сила з золотим коренем</w:t>
            </w:r>
          </w:p>
        </w:tc>
        <w:tc>
          <w:tcPr>
            <w:tcW w:w="0" w:type="auto"/>
          </w:tcPr>
          <w:p w14:paraId="36416A45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Іван-чай, родіола рожева</w:t>
            </w:r>
          </w:p>
        </w:tc>
        <w:tc>
          <w:tcPr>
            <w:tcW w:w="0" w:type="auto"/>
          </w:tcPr>
          <w:p w14:paraId="6A33244F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Сприяє нормалізації функціонування дорослого чоловічого організму. Виявляє м'які стимулюючі і адаптаційні властивості.</w:t>
            </w:r>
          </w:p>
        </w:tc>
        <w:tc>
          <w:tcPr>
            <w:tcW w:w="0" w:type="auto"/>
          </w:tcPr>
          <w:p w14:paraId="11968749" w14:textId="77777777" w:rsidR="00487AEA" w:rsidRPr="000E4CF1" w:rsidRDefault="00487AEA" w:rsidP="00487AEA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14:paraId="13B5AC70" w14:textId="77777777" w:rsidR="00487AEA" w:rsidRPr="000E4CF1" w:rsidRDefault="7EC65BAB" w:rsidP="7EC65BAB">
            <w:pPr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7EC65BAB">
              <w:rPr>
                <w:sz w:val="24"/>
                <w:szCs w:val="24"/>
                <w:lang w:val="uk-UA"/>
              </w:rPr>
              <w:t>1 стакан 3 рази на день під час їжі протягом 30 днів</w:t>
            </w:r>
          </w:p>
        </w:tc>
      </w:tr>
    </w:tbl>
    <w:p w14:paraId="26A247E6" w14:textId="77777777" w:rsidR="00487AEA" w:rsidRPr="000E4CF1" w:rsidRDefault="00487AEA" w:rsidP="00487AEA">
      <w:pPr>
        <w:ind w:firstLine="0"/>
        <w:jc w:val="both"/>
        <w:rPr>
          <w:lang w:val="uk-UA"/>
        </w:rPr>
      </w:pPr>
    </w:p>
    <w:p w14:paraId="073EB21F" w14:textId="77777777" w:rsidR="00487AEA" w:rsidRPr="000E4CF1" w:rsidRDefault="740EDDBC" w:rsidP="740EDDBC">
      <w:pPr>
        <w:rPr>
          <w:sz w:val="24"/>
          <w:szCs w:val="24"/>
          <w:lang w:val="uk-UA"/>
        </w:rPr>
      </w:pPr>
      <w:r w:rsidRPr="740EDDBC">
        <w:rPr>
          <w:sz w:val="24"/>
          <w:szCs w:val="24"/>
          <w:lang w:val="uk-UA"/>
        </w:rPr>
        <w:t xml:space="preserve">* Бажано приймати на неповний шлунок. Якщо їх приймати регулярно рекомендується дотримуватися схеми 1 </w:t>
      </w:r>
      <w:proofErr w:type="spellStart"/>
      <w:r w:rsidRPr="740EDDBC">
        <w:rPr>
          <w:sz w:val="24"/>
          <w:szCs w:val="24"/>
          <w:lang w:val="uk-UA"/>
        </w:rPr>
        <w:t>табл</w:t>
      </w:r>
      <w:proofErr w:type="spellEnd"/>
      <w:r w:rsidRPr="740EDDBC">
        <w:rPr>
          <w:sz w:val="24"/>
          <w:szCs w:val="24"/>
          <w:lang w:val="uk-UA"/>
        </w:rPr>
        <w:t xml:space="preserve"> в 3 дні протягом 1-6 місяців залежно від рекомендацій лікаря.</w:t>
      </w:r>
    </w:p>
    <w:p w14:paraId="240A049D" w14:textId="77777777" w:rsidR="00487AEA" w:rsidRPr="000E4CF1" w:rsidRDefault="00487AEA" w:rsidP="00487AEA">
      <w:pPr>
        <w:rPr>
          <w:sz w:val="24"/>
          <w:lang w:val="uk-UA"/>
        </w:rPr>
      </w:pPr>
    </w:p>
    <w:p w14:paraId="610EC31D" w14:textId="77777777" w:rsidR="00487AEA" w:rsidRPr="000E4CF1" w:rsidRDefault="7EC65BAB" w:rsidP="7EC65BAB">
      <w:pPr>
        <w:rPr>
          <w:sz w:val="24"/>
          <w:szCs w:val="24"/>
          <w:lang w:val="uk-UA"/>
        </w:rPr>
      </w:pPr>
      <w:r w:rsidRPr="7EC65BAB">
        <w:rPr>
          <w:sz w:val="24"/>
          <w:szCs w:val="24"/>
          <w:lang w:val="uk-UA"/>
        </w:rPr>
        <w:t xml:space="preserve">** Говоріть клієнтам, що це засоби накопичувального дії, щоб вони не чекали ефекту «тут і зараз». Безпосередньо перед контактом можна вживати інгібітор ФДЕ5. </w:t>
      </w:r>
    </w:p>
    <w:p w14:paraId="6A97A082" w14:textId="77777777" w:rsidR="00487AEA" w:rsidRPr="000E4CF1" w:rsidRDefault="00487AEA">
      <w:pPr>
        <w:spacing w:after="160"/>
        <w:ind w:firstLine="0"/>
        <w:rPr>
          <w:b/>
          <w:bdr w:val="none" w:sz="0" w:space="0" w:color="auto" w:frame="1"/>
          <w:lang w:val="uk-UA" w:eastAsia="ru-RU"/>
        </w:rPr>
        <w:sectPr w:rsidR="00487AEA" w:rsidRPr="000E4CF1" w:rsidSect="00487AEA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14:paraId="76DC98CE" w14:textId="77777777" w:rsidR="001A638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lastRenderedPageBreak/>
        <w:t xml:space="preserve">Проблема ЕД хвилює не тільки чоловіків, а й жінок, оскільки страждають обидва. І багато сімейних конфлікти, які розгораються ніби як на побутовому </w:t>
      </w:r>
      <w:proofErr w:type="spellStart"/>
      <w:r w:rsidRPr="740EDDBC">
        <w:rPr>
          <w:color w:val="222222"/>
          <w:lang w:val="uk-UA" w:eastAsia="ru-RU"/>
        </w:rPr>
        <w:t>грунті</w:t>
      </w:r>
      <w:proofErr w:type="spellEnd"/>
      <w:r w:rsidRPr="740EDDBC">
        <w:rPr>
          <w:color w:val="222222"/>
          <w:lang w:val="uk-UA" w:eastAsia="ru-RU"/>
        </w:rPr>
        <w:t>, часто мають зовсім іншу основу ...</w:t>
      </w:r>
    </w:p>
    <w:p w14:paraId="15833EC6" w14:textId="77777777" w:rsidR="001A638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До вас першим йде чоловік, коли він відчув щось недобре в своїх відносинах з протилежною статтю. Він буде довго стояти біля вітрин з чоловічими препаратами, щось роздивляючись і обдумуючи. Якщо Ви бачите таку картину, підійдіть до нього, запитаєте: «Вас цікавить щось конкретне? Дозвольте я вас проконсультую ».</w:t>
      </w:r>
    </w:p>
    <w:p w14:paraId="41F6D35F" w14:textId="77777777" w:rsidR="001A6380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І ніяких «</w:t>
      </w:r>
      <w:proofErr w:type="spellStart"/>
      <w:r w:rsidRPr="7EC65BAB">
        <w:rPr>
          <w:color w:val="222222"/>
          <w:lang w:val="uk-UA" w:eastAsia="ru-RU"/>
        </w:rPr>
        <w:t>хі-хі</w:t>
      </w:r>
      <w:proofErr w:type="spellEnd"/>
      <w:r w:rsidRPr="7EC65BAB">
        <w:rPr>
          <w:color w:val="222222"/>
          <w:lang w:val="uk-UA" w:eastAsia="ru-RU"/>
        </w:rPr>
        <w:t>», перешіптувань і переморгування один з одним!</w:t>
      </w:r>
    </w:p>
    <w:p w14:paraId="36B39D0D" w14:textId="77777777" w:rsidR="001A6380" w:rsidRPr="000E4CF1" w:rsidRDefault="740EDDBC" w:rsidP="7EC65BAB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>Справа-то інтимна ... </w:t>
      </w:r>
      <w:r w:rsidR="63480504">
        <w:rPr>
          <w:noProof/>
          <w:lang w:eastAsia="ru-RU"/>
        </w:rPr>
        <w:drawing>
          <wp:inline distT="0" distB="0" distL="0" distR="0" wp14:anchorId="65EA60CC" wp14:editId="1A4AA7BA">
            <wp:extent cx="180975" cy="180975"/>
            <wp:effectExtent l="0" t="0" r="9525" b="9525"/>
            <wp:docPr id="1455483373" name="picture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57B9A" w14:textId="77777777" w:rsidR="001A6380" w:rsidRDefault="001A6380" w:rsidP="004C6E4E">
      <w:pPr>
        <w:jc w:val="center"/>
        <w:rPr>
          <w:b/>
          <w:bdr w:val="none" w:sz="0" w:space="0" w:color="auto" w:frame="1"/>
          <w:lang w:val="uk-UA" w:eastAsia="ru-RU"/>
        </w:rPr>
      </w:pPr>
    </w:p>
    <w:p w14:paraId="530633AC" w14:textId="77777777" w:rsidR="009938C1" w:rsidRDefault="009938C1" w:rsidP="7EC65BAB">
      <w:pPr>
        <w:jc w:val="center"/>
        <w:rPr>
          <w:b/>
          <w:bCs/>
          <w:lang w:val="uk-UA" w:eastAsia="ru-RU"/>
        </w:rPr>
      </w:pPr>
      <w:r w:rsidRPr="7EC65BAB">
        <w:rPr>
          <w:b/>
          <w:bCs/>
          <w:bdr w:val="none" w:sz="0" w:space="0" w:color="auto" w:frame="1"/>
          <w:lang w:val="uk-UA" w:eastAsia="ru-RU"/>
        </w:rPr>
        <w:t>Питання, які потрібно задати покупцеві</w:t>
      </w:r>
    </w:p>
    <w:p w14:paraId="22C0B97F" w14:textId="77777777" w:rsidR="001A6380" w:rsidRDefault="740EDDBC" w:rsidP="740EDDBC">
      <w:pPr>
        <w:jc w:val="center"/>
        <w:rPr>
          <w:color w:val="222222"/>
          <w:lang w:val="uk-UA" w:eastAsia="ru-RU"/>
        </w:rPr>
      </w:pPr>
      <w:r w:rsidRPr="740EDDBC">
        <w:rPr>
          <w:b/>
          <w:bCs/>
          <w:color w:val="222222"/>
          <w:lang w:val="en-US" w:eastAsia="ru-RU"/>
        </w:rPr>
        <w:t>NB</w:t>
      </w:r>
      <w:r w:rsidRPr="740EDDBC">
        <w:rPr>
          <w:b/>
          <w:bCs/>
          <w:i/>
          <w:iCs/>
          <w:color w:val="222222"/>
          <w:lang w:eastAsia="ru-RU"/>
        </w:rPr>
        <w:t>!</w:t>
      </w:r>
      <w:r w:rsidRPr="740EDDBC">
        <w:rPr>
          <w:color w:val="222222"/>
          <w:lang w:eastAsia="ru-RU"/>
        </w:rPr>
        <w:t xml:space="preserve"> </w:t>
      </w:r>
      <w:r w:rsidRPr="740EDDBC">
        <w:rPr>
          <w:color w:val="222222"/>
          <w:lang w:val="uk-UA" w:eastAsia="ru-RU"/>
        </w:rPr>
        <w:t xml:space="preserve">Препаратом пріоритетом групи інгібіторів ФДЕ-5 є </w:t>
      </w:r>
      <w:proofErr w:type="spellStart"/>
      <w:r w:rsidRPr="740EDDBC">
        <w:rPr>
          <w:b/>
          <w:bCs/>
          <w:color w:val="222222"/>
          <w:lang w:val="uk-UA" w:eastAsia="ru-RU"/>
        </w:rPr>
        <w:t>Конегра</w:t>
      </w:r>
      <w:proofErr w:type="spellEnd"/>
      <w:r w:rsidRPr="740EDDBC">
        <w:rPr>
          <w:color w:val="222222"/>
          <w:lang w:val="uk-UA" w:eastAsia="ru-RU"/>
        </w:rPr>
        <w:t xml:space="preserve">. </w:t>
      </w:r>
    </w:p>
    <w:p w14:paraId="1219B409" w14:textId="77777777" w:rsidR="001A6380" w:rsidRPr="000E4CF1" w:rsidRDefault="740EDDBC" w:rsidP="740EDDBC">
      <w:pPr>
        <w:jc w:val="center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Тому </w:t>
      </w:r>
      <w:proofErr w:type="spellStart"/>
      <w:r w:rsidRPr="740EDDBC">
        <w:rPr>
          <w:b/>
          <w:bCs/>
          <w:color w:val="222222"/>
          <w:lang w:val="uk-UA" w:eastAsia="ru-RU"/>
        </w:rPr>
        <w:t>Конегра</w:t>
      </w:r>
      <w:proofErr w:type="spellEnd"/>
      <w:r w:rsidRPr="740EDDBC">
        <w:rPr>
          <w:color w:val="222222"/>
          <w:lang w:val="uk-UA" w:eastAsia="ru-RU"/>
        </w:rPr>
        <w:t xml:space="preserve"> </w:t>
      </w:r>
      <w:r w:rsidRPr="740EDDBC">
        <w:rPr>
          <w:b/>
          <w:bCs/>
          <w:color w:val="222222"/>
          <w:lang w:val="uk-UA" w:eastAsia="ru-RU"/>
        </w:rPr>
        <w:t>має</w:t>
      </w:r>
      <w:r w:rsidRPr="740EDDBC">
        <w:rPr>
          <w:color w:val="222222"/>
          <w:lang w:val="uk-UA" w:eastAsia="ru-RU"/>
        </w:rPr>
        <w:t xml:space="preserve"> </w:t>
      </w:r>
      <w:r w:rsidRPr="740EDDBC">
        <w:rPr>
          <w:b/>
          <w:bCs/>
          <w:color w:val="222222"/>
          <w:lang w:val="uk-UA" w:eastAsia="ru-RU"/>
        </w:rPr>
        <w:t>бути</w:t>
      </w:r>
      <w:r w:rsidRPr="740EDDBC">
        <w:rPr>
          <w:color w:val="222222"/>
          <w:lang w:val="uk-UA" w:eastAsia="ru-RU"/>
        </w:rPr>
        <w:t xml:space="preserve"> </w:t>
      </w:r>
      <w:r w:rsidRPr="740EDDBC">
        <w:rPr>
          <w:b/>
          <w:bCs/>
          <w:color w:val="222222"/>
          <w:lang w:val="uk-UA" w:eastAsia="ru-RU"/>
        </w:rPr>
        <w:t>першою рекомендацією</w:t>
      </w:r>
      <w:r w:rsidRPr="740EDDBC">
        <w:rPr>
          <w:color w:val="222222"/>
          <w:lang w:val="uk-UA"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6380" w14:paraId="7D3EEBC4" w14:textId="77777777" w:rsidTr="740EDDBC">
        <w:tc>
          <w:tcPr>
            <w:tcW w:w="5228" w:type="dxa"/>
          </w:tcPr>
          <w:p w14:paraId="29D6B233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Чи є у вас сердечно-судинні захворювання: атеросклероз, гіпертонія, аритмія тощо?</w:t>
            </w:r>
          </w:p>
        </w:tc>
        <w:tc>
          <w:tcPr>
            <w:tcW w:w="5228" w:type="dxa"/>
          </w:tcPr>
          <w:p w14:paraId="3A45BBA3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Якщо є:</w:t>
            </w:r>
          </w:p>
          <w:p w14:paraId="2325B296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1) Порадьте звернутися до лікаря, тому що лікувати, перш за все, потрібно основне захворювання.</w:t>
            </w:r>
          </w:p>
          <w:p w14:paraId="3FF19315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2) </w:t>
            </w:r>
            <w:proofErr w:type="spellStart"/>
            <w:r w:rsidRPr="740EDDBC">
              <w:rPr>
                <w:color w:val="222222"/>
                <w:lang w:val="uk-UA" w:eastAsia="ru-RU"/>
              </w:rPr>
              <w:t>Імпаза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(по 2 </w:t>
            </w:r>
            <w:proofErr w:type="spellStart"/>
            <w:r w:rsidRPr="740EDDBC">
              <w:rPr>
                <w:color w:val="222222"/>
                <w:lang w:val="uk-UA" w:eastAsia="ru-RU"/>
              </w:rPr>
              <w:t>табл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за 2 </w:t>
            </w:r>
            <w:proofErr w:type="spellStart"/>
            <w:r w:rsidRPr="740EDDBC">
              <w:rPr>
                <w:color w:val="222222"/>
                <w:lang w:val="uk-UA" w:eastAsia="ru-RU"/>
              </w:rPr>
              <w:t>год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до контакту)</w:t>
            </w:r>
          </w:p>
          <w:p w14:paraId="18369BC2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3) </w:t>
            </w:r>
            <w:proofErr w:type="spellStart"/>
            <w:r w:rsidRPr="740EDDBC">
              <w:rPr>
                <w:color w:val="222222"/>
                <w:lang w:val="uk-UA" w:eastAsia="ru-RU"/>
              </w:rPr>
              <w:t>Правенор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форте, </w:t>
            </w:r>
            <w:proofErr w:type="spellStart"/>
            <w:r w:rsidRPr="740EDDBC">
              <w:rPr>
                <w:color w:val="222222"/>
                <w:lang w:val="uk-UA" w:eastAsia="ru-RU"/>
              </w:rPr>
              <w:t>Зиман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– щоб пролікуватися курсом.</w:t>
            </w:r>
          </w:p>
          <w:p w14:paraId="0573648D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4) Іван чай Чоловіча сила з золотим коренем, для нормалізації функціонування чоловічого організму.</w:t>
            </w:r>
          </w:p>
        </w:tc>
      </w:tr>
      <w:tr w:rsidR="001A6380" w14:paraId="1AE5490C" w14:textId="77777777" w:rsidTr="740EDDBC">
        <w:tc>
          <w:tcPr>
            <w:tcW w:w="5228" w:type="dxa"/>
          </w:tcPr>
          <w:p w14:paraId="0D54B744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Чи немає у вас цукрового діабету, захворювань щитовидної залози?</w:t>
            </w:r>
          </w:p>
        </w:tc>
        <w:tc>
          <w:tcPr>
            <w:tcW w:w="5228" w:type="dxa"/>
          </w:tcPr>
          <w:p w14:paraId="72BE9B3B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Якщо є:</w:t>
            </w:r>
          </w:p>
          <w:p w14:paraId="3F0A778A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1) Порадьте звернутися до лікаря, тому що лікувати, перш за все, потрібно основне захворювання.</w:t>
            </w:r>
          </w:p>
          <w:p w14:paraId="1E8B0211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2) </w:t>
            </w:r>
            <w:proofErr w:type="spellStart"/>
            <w:r w:rsidRPr="740EDDBC">
              <w:rPr>
                <w:b/>
                <w:bCs/>
                <w:color w:val="222222"/>
                <w:lang w:val="uk-UA" w:eastAsia="ru-RU"/>
              </w:rPr>
              <w:t>Конегра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– пріоритет.</w:t>
            </w:r>
          </w:p>
          <w:p w14:paraId="5942D575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Серед інгібіторів ФДЕ-5, лікарі говорять, що при діабеті 1 і 2 типу найкраще працює </w:t>
            </w:r>
            <w:proofErr w:type="spellStart"/>
            <w:r w:rsidRPr="740EDDBC">
              <w:rPr>
                <w:color w:val="222222"/>
                <w:lang w:val="uk-UA" w:eastAsia="ru-RU"/>
              </w:rPr>
              <w:t>Варденафіл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(</w:t>
            </w:r>
            <w:proofErr w:type="spellStart"/>
            <w:r w:rsidRPr="740EDDBC">
              <w:rPr>
                <w:color w:val="222222"/>
                <w:lang w:val="uk-UA" w:eastAsia="ru-RU"/>
              </w:rPr>
              <w:t>Левітра</w:t>
            </w:r>
            <w:proofErr w:type="spellEnd"/>
            <w:r w:rsidRPr="740EDDBC">
              <w:rPr>
                <w:color w:val="222222"/>
                <w:lang w:val="uk-UA" w:eastAsia="ru-RU"/>
              </w:rPr>
              <w:t>).</w:t>
            </w:r>
          </w:p>
          <w:p w14:paraId="0A615FB0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3) </w:t>
            </w:r>
            <w:proofErr w:type="spellStart"/>
            <w:r w:rsidRPr="740EDDBC">
              <w:rPr>
                <w:color w:val="222222"/>
                <w:lang w:val="uk-UA" w:eastAsia="ru-RU"/>
              </w:rPr>
              <w:t>Правенор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форте, </w:t>
            </w:r>
            <w:proofErr w:type="spellStart"/>
            <w:r w:rsidRPr="740EDDBC">
              <w:rPr>
                <w:color w:val="222222"/>
                <w:lang w:val="uk-UA" w:eastAsia="ru-RU"/>
              </w:rPr>
              <w:t>Зиман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– щоб пролікуватися курсом.</w:t>
            </w:r>
          </w:p>
          <w:p w14:paraId="301BE7B5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4) Іван чай Чоловіча сила з золотим коренем, для нормалізації функціонування чоловічого організму.</w:t>
            </w:r>
          </w:p>
        </w:tc>
      </w:tr>
      <w:tr w:rsidR="001A6380" w14:paraId="6231F884" w14:textId="77777777" w:rsidTr="740EDDBC">
        <w:tc>
          <w:tcPr>
            <w:tcW w:w="5228" w:type="dxa"/>
          </w:tcPr>
          <w:p w14:paraId="6A8A1E11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Чи важливо для вас, щоб засіб було сумісно з алкоголем?</w:t>
            </w:r>
          </w:p>
        </w:tc>
        <w:tc>
          <w:tcPr>
            <w:tcW w:w="5228" w:type="dxa"/>
          </w:tcPr>
          <w:p w14:paraId="1DE18946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 xml:space="preserve">Якщо так: </w:t>
            </w:r>
          </w:p>
          <w:p w14:paraId="1B9736DA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>1)</w:t>
            </w:r>
            <w:proofErr w:type="spellStart"/>
            <w:r w:rsidRPr="740EDDBC">
              <w:rPr>
                <w:b/>
                <w:bCs/>
                <w:color w:val="222222"/>
                <w:lang w:val="uk-UA" w:eastAsia="ru-RU"/>
              </w:rPr>
              <w:t>Конегра</w:t>
            </w:r>
            <w:proofErr w:type="spellEnd"/>
            <w:r w:rsidRPr="740EDDBC">
              <w:rPr>
                <w:color w:val="222222"/>
                <w:lang w:val="uk-UA" w:eastAsia="ru-RU"/>
              </w:rPr>
              <w:t>, якщо клієнт бажає випити незначну дозу спиртного.</w:t>
            </w:r>
          </w:p>
          <w:p w14:paraId="3AE5E7B7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Але краще обрати препарати на основі </w:t>
            </w:r>
            <w:proofErr w:type="spellStart"/>
            <w:r w:rsidRPr="740EDDBC">
              <w:rPr>
                <w:color w:val="222222"/>
                <w:lang w:val="uk-UA" w:eastAsia="ru-RU"/>
              </w:rPr>
              <w:t>Тадалафілу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(</w:t>
            </w:r>
            <w:proofErr w:type="spellStart"/>
            <w:r w:rsidRPr="740EDDBC">
              <w:rPr>
                <w:color w:val="222222"/>
                <w:lang w:val="uk-UA" w:eastAsia="ru-RU"/>
              </w:rPr>
              <w:t>Сіаліс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), </w:t>
            </w:r>
            <w:proofErr w:type="spellStart"/>
            <w:r w:rsidRPr="740EDDBC">
              <w:rPr>
                <w:color w:val="222222"/>
                <w:lang w:val="uk-UA" w:eastAsia="ru-RU"/>
              </w:rPr>
              <w:t>Варденафілу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(</w:t>
            </w:r>
            <w:proofErr w:type="spellStart"/>
            <w:r w:rsidRPr="740EDDBC">
              <w:rPr>
                <w:color w:val="222222"/>
                <w:lang w:val="uk-UA" w:eastAsia="ru-RU"/>
              </w:rPr>
              <w:t>Левітра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), </w:t>
            </w:r>
            <w:proofErr w:type="spellStart"/>
            <w:r w:rsidRPr="740EDDBC">
              <w:rPr>
                <w:color w:val="222222"/>
                <w:lang w:val="uk-UA" w:eastAsia="ru-RU"/>
              </w:rPr>
              <w:t>БАДи</w:t>
            </w:r>
            <w:proofErr w:type="spellEnd"/>
            <w:r w:rsidRPr="740EDDBC">
              <w:rPr>
                <w:color w:val="222222"/>
                <w:lang w:val="uk-UA" w:eastAsia="ru-RU"/>
              </w:rPr>
              <w:t>.</w:t>
            </w:r>
          </w:p>
          <w:p w14:paraId="1F286441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2) </w:t>
            </w:r>
            <w:proofErr w:type="spellStart"/>
            <w:r w:rsidRPr="740EDDBC">
              <w:rPr>
                <w:color w:val="222222"/>
                <w:lang w:val="uk-UA" w:eastAsia="ru-RU"/>
              </w:rPr>
              <w:t>Правенор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форте, для курсового прийому</w:t>
            </w:r>
          </w:p>
          <w:p w14:paraId="052F5CDB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 xml:space="preserve">3) Іван чай Чоловіча сила з золотим коренем, для нормалізації </w:t>
            </w:r>
            <w:r w:rsidRPr="7EC65BAB">
              <w:rPr>
                <w:color w:val="222222"/>
                <w:lang w:val="uk-UA" w:eastAsia="ru-RU"/>
              </w:rPr>
              <w:lastRenderedPageBreak/>
              <w:t>функціонування чоловічого організму.</w:t>
            </w:r>
          </w:p>
        </w:tc>
      </w:tr>
      <w:tr w:rsidR="001A6380" w:rsidRPr="00242849" w14:paraId="1E37C459" w14:textId="77777777" w:rsidTr="740EDDBC">
        <w:tc>
          <w:tcPr>
            <w:tcW w:w="5228" w:type="dxa"/>
          </w:tcPr>
          <w:p w14:paraId="554F0EC3" w14:textId="77777777" w:rsidR="001A6380" w:rsidRPr="000E4CF1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lastRenderedPageBreak/>
              <w:t>Ви віддаєте перевагу натуральним засобам або хімічним?</w:t>
            </w:r>
          </w:p>
        </w:tc>
        <w:tc>
          <w:tcPr>
            <w:tcW w:w="5228" w:type="dxa"/>
          </w:tcPr>
          <w:p w14:paraId="58E2842B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Натуральні: </w:t>
            </w:r>
            <w:proofErr w:type="spellStart"/>
            <w:r w:rsidRPr="740EDDBC">
              <w:rPr>
                <w:color w:val="222222"/>
                <w:lang w:val="uk-UA" w:eastAsia="ru-RU"/>
              </w:rPr>
              <w:t>Йохімбіну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</w:t>
            </w:r>
            <w:proofErr w:type="spellStart"/>
            <w:r w:rsidRPr="740EDDBC">
              <w:rPr>
                <w:color w:val="222222"/>
                <w:lang w:val="uk-UA" w:eastAsia="ru-RU"/>
              </w:rPr>
              <w:t>гідрохлорид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, </w:t>
            </w:r>
            <w:proofErr w:type="spellStart"/>
            <w:r w:rsidRPr="740EDDBC">
              <w:rPr>
                <w:color w:val="222222"/>
                <w:lang w:val="uk-UA" w:eastAsia="ru-RU"/>
              </w:rPr>
              <w:t>йохімберкс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, </w:t>
            </w:r>
            <w:proofErr w:type="spellStart"/>
            <w:r w:rsidRPr="740EDDBC">
              <w:rPr>
                <w:color w:val="222222"/>
                <w:lang w:val="uk-UA" w:eastAsia="ru-RU"/>
              </w:rPr>
              <w:t>трибестан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. </w:t>
            </w:r>
            <w:proofErr w:type="spellStart"/>
            <w:r w:rsidRPr="740EDDBC">
              <w:rPr>
                <w:color w:val="222222"/>
                <w:lang w:val="uk-UA" w:eastAsia="ru-RU"/>
              </w:rPr>
              <w:t>Бади</w:t>
            </w:r>
            <w:proofErr w:type="spellEnd"/>
          </w:p>
          <w:p w14:paraId="4824D039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Хімічні: інгібітори ФДЕ-5. </w:t>
            </w:r>
            <w:proofErr w:type="spellStart"/>
            <w:r w:rsidRPr="740EDDBC">
              <w:rPr>
                <w:b/>
                <w:bCs/>
                <w:color w:val="222222"/>
                <w:lang w:val="uk-UA" w:eastAsia="ru-RU"/>
              </w:rPr>
              <w:t>Конегра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– пріоритет. </w:t>
            </w:r>
          </w:p>
        </w:tc>
      </w:tr>
      <w:tr w:rsidR="001A6380" w14:paraId="7BB5AB87" w14:textId="77777777" w:rsidTr="740EDDBC">
        <w:tc>
          <w:tcPr>
            <w:tcW w:w="5228" w:type="dxa"/>
          </w:tcPr>
          <w:p w14:paraId="2EEFD008" w14:textId="77777777" w:rsidR="001A6380" w:rsidRPr="000E4CF1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Ви хочете пролікуватися курсом, або Вам потрібен разовий ефект?</w:t>
            </w:r>
          </w:p>
        </w:tc>
        <w:tc>
          <w:tcPr>
            <w:tcW w:w="5228" w:type="dxa"/>
          </w:tcPr>
          <w:p w14:paraId="0E5F412E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1)Молодим, для курсового прийому підійдуть </w:t>
            </w:r>
            <w:proofErr w:type="spellStart"/>
            <w:r w:rsidRPr="740EDDBC">
              <w:rPr>
                <w:color w:val="222222"/>
                <w:lang w:val="uk-UA" w:eastAsia="ru-RU"/>
              </w:rPr>
              <w:t>Правенор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форте, </w:t>
            </w:r>
            <w:proofErr w:type="spellStart"/>
            <w:r w:rsidRPr="740EDDBC">
              <w:rPr>
                <w:color w:val="222222"/>
                <w:lang w:val="uk-UA" w:eastAsia="ru-RU"/>
              </w:rPr>
              <w:t>Зиман</w:t>
            </w:r>
            <w:proofErr w:type="spellEnd"/>
          </w:p>
          <w:p w14:paraId="61E47F10" w14:textId="77777777" w:rsidR="001A6380" w:rsidRPr="000E4CF1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Чоловікам у віці - </w:t>
            </w:r>
            <w:proofErr w:type="spellStart"/>
            <w:r w:rsidRPr="740EDDBC">
              <w:rPr>
                <w:color w:val="222222"/>
                <w:lang w:val="uk-UA" w:eastAsia="ru-RU"/>
              </w:rPr>
              <w:t>Правенор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форте та ін., засоби, що поліпшують вироблення тестостерону: </w:t>
            </w:r>
            <w:proofErr w:type="spellStart"/>
            <w:r w:rsidRPr="740EDDBC">
              <w:rPr>
                <w:color w:val="222222"/>
                <w:lang w:val="uk-UA" w:eastAsia="ru-RU"/>
              </w:rPr>
              <w:t>Трибустим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 та ін.</w:t>
            </w:r>
          </w:p>
          <w:p w14:paraId="2B916DE6" w14:textId="77777777" w:rsidR="001A6380" w:rsidRDefault="740EDDBC" w:rsidP="740EDDBC">
            <w:pPr>
              <w:ind w:firstLine="0"/>
              <w:rPr>
                <w:color w:val="222222"/>
                <w:lang w:val="uk-UA" w:eastAsia="ru-RU"/>
              </w:rPr>
            </w:pPr>
            <w:r w:rsidRPr="740EDDBC">
              <w:rPr>
                <w:color w:val="222222"/>
                <w:lang w:val="uk-UA" w:eastAsia="ru-RU"/>
              </w:rPr>
              <w:t xml:space="preserve">2) </w:t>
            </w:r>
            <w:proofErr w:type="spellStart"/>
            <w:r w:rsidRPr="740EDDBC">
              <w:rPr>
                <w:b/>
                <w:bCs/>
                <w:color w:val="222222"/>
                <w:lang w:val="uk-UA" w:eastAsia="ru-RU"/>
              </w:rPr>
              <w:t>Конегра</w:t>
            </w:r>
            <w:proofErr w:type="spellEnd"/>
            <w:r w:rsidRPr="740EDDBC">
              <w:rPr>
                <w:color w:val="222222"/>
                <w:lang w:val="uk-UA" w:eastAsia="ru-RU"/>
              </w:rPr>
              <w:t xml:space="preserve">(якщо немає протипоказань) – безпосередньо перед контактом. </w:t>
            </w:r>
          </w:p>
          <w:p w14:paraId="1F26F956" w14:textId="77777777" w:rsidR="001A6380" w:rsidRDefault="7EC65BAB" w:rsidP="7EC65BAB">
            <w:pPr>
              <w:ind w:firstLine="0"/>
              <w:rPr>
                <w:color w:val="222222"/>
                <w:lang w:val="uk-UA" w:eastAsia="ru-RU"/>
              </w:rPr>
            </w:pPr>
            <w:r w:rsidRPr="7EC65BAB">
              <w:rPr>
                <w:color w:val="222222"/>
                <w:lang w:val="uk-UA" w:eastAsia="ru-RU"/>
              </w:rPr>
              <w:t>3) Іван чай Чоловіча сила з золотим коренем, для нормалізації функціонування чоловічого організму</w:t>
            </w:r>
          </w:p>
        </w:tc>
      </w:tr>
    </w:tbl>
    <w:p w14:paraId="66EF629E" w14:textId="77777777" w:rsidR="001A6380" w:rsidRPr="000E4CF1" w:rsidRDefault="001A6380" w:rsidP="00D05837">
      <w:pPr>
        <w:jc w:val="both"/>
        <w:rPr>
          <w:color w:val="222222"/>
          <w:lang w:val="uk-UA" w:eastAsia="ru-RU"/>
        </w:rPr>
      </w:pPr>
    </w:p>
    <w:p w14:paraId="31FF491F" w14:textId="77777777" w:rsidR="009938C1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Клієнти бувають різні. Хтось соромиться говорити на цю тему, а хтось йде до вас, як до лікаря. Якщо чуєте скарги на те, що «все відбувається занадто швидко», підійде Золотий </w:t>
      </w:r>
      <w:proofErr w:type="spellStart"/>
      <w:r w:rsidRPr="740EDDBC">
        <w:rPr>
          <w:color w:val="222222"/>
          <w:lang w:val="uk-UA" w:eastAsia="ru-RU"/>
        </w:rPr>
        <w:t>коньок</w:t>
      </w:r>
      <w:proofErr w:type="spellEnd"/>
      <w:r w:rsidRPr="740EDDBC">
        <w:rPr>
          <w:color w:val="222222"/>
          <w:lang w:val="uk-UA" w:eastAsia="ru-RU"/>
        </w:rPr>
        <w:t>.</w:t>
      </w:r>
    </w:p>
    <w:p w14:paraId="63E30004" w14:textId="77777777" w:rsidR="000866AB" w:rsidRPr="000E4CF1" w:rsidRDefault="000866AB" w:rsidP="00D05837">
      <w:pPr>
        <w:jc w:val="both"/>
        <w:rPr>
          <w:color w:val="222222"/>
          <w:lang w:val="uk-UA" w:eastAsia="ru-RU"/>
        </w:rPr>
      </w:pPr>
    </w:p>
    <w:p w14:paraId="745FB7CB" w14:textId="77777777" w:rsidR="009938C1" w:rsidRPr="000E4CF1" w:rsidRDefault="7EC65BAB" w:rsidP="7EC65BAB">
      <w:pPr>
        <w:jc w:val="both"/>
        <w:rPr>
          <w:color w:val="222222"/>
          <w:lang w:val="uk-UA" w:eastAsia="ru-RU"/>
        </w:rPr>
      </w:pPr>
      <w:r w:rsidRPr="7EC65BAB">
        <w:rPr>
          <w:color w:val="222222"/>
          <w:lang w:val="uk-UA" w:eastAsia="ru-RU"/>
        </w:rPr>
        <w:t>Подумайте над таким питанням:</w:t>
      </w:r>
    </w:p>
    <w:p w14:paraId="2462735F" w14:textId="77777777" w:rsidR="00655D20" w:rsidRPr="000E4CF1" w:rsidRDefault="740EDDBC" w:rsidP="740EDDBC">
      <w:pPr>
        <w:jc w:val="both"/>
        <w:rPr>
          <w:color w:val="222222"/>
          <w:lang w:val="uk-UA" w:eastAsia="ru-RU"/>
        </w:rPr>
      </w:pPr>
      <w:r w:rsidRPr="740EDDBC">
        <w:rPr>
          <w:color w:val="222222"/>
          <w:lang w:val="uk-UA" w:eastAsia="ru-RU"/>
        </w:rPr>
        <w:t xml:space="preserve">Що ви скажете покупцеві, який повідомив вам, що </w:t>
      </w:r>
      <w:proofErr w:type="spellStart"/>
      <w:r w:rsidRPr="740EDDBC">
        <w:rPr>
          <w:color w:val="222222"/>
          <w:lang w:val="uk-UA" w:eastAsia="ru-RU"/>
        </w:rPr>
        <w:t>Віагра</w:t>
      </w:r>
      <w:proofErr w:type="spellEnd"/>
      <w:r w:rsidRPr="740EDDBC">
        <w:rPr>
          <w:color w:val="222222"/>
          <w:lang w:val="uk-UA" w:eastAsia="ru-RU"/>
        </w:rPr>
        <w:t xml:space="preserve"> виявилася неефективною?</w:t>
      </w:r>
    </w:p>
    <w:p w14:paraId="3A9C0595" w14:textId="77777777" w:rsidR="00655D20" w:rsidRPr="000E4CF1" w:rsidRDefault="00655D20" w:rsidP="00D05837">
      <w:pPr>
        <w:jc w:val="both"/>
        <w:rPr>
          <w:color w:val="222222"/>
          <w:lang w:val="uk-UA" w:eastAsia="ru-RU"/>
        </w:rPr>
      </w:pPr>
    </w:p>
    <w:p w14:paraId="764FD72F" w14:textId="77777777" w:rsidR="00B125BF" w:rsidRDefault="0038291A" w:rsidP="00231AD6">
      <w:pPr>
        <w:jc w:val="center"/>
        <w:rPr>
          <w:color w:val="222222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1FC888D" wp14:editId="166494AE">
            <wp:extent cx="4000500" cy="2124075"/>
            <wp:effectExtent l="0" t="0" r="0" b="0"/>
            <wp:docPr id="33729244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322BC" w14:textId="77777777" w:rsidR="00B125BF" w:rsidRDefault="00B125BF">
      <w:pPr>
        <w:spacing w:after="160"/>
        <w:ind w:firstLine="0"/>
        <w:rPr>
          <w:color w:val="222222"/>
          <w:lang w:val="uk-UA" w:eastAsia="ru-RU"/>
        </w:rPr>
      </w:pPr>
    </w:p>
    <w:sectPr w:rsidR="00B125BF" w:rsidSect="00A1268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06ADB" w14:textId="77777777" w:rsidR="005171CF" w:rsidRDefault="005171CF" w:rsidP="00FC35C7">
      <w:pPr>
        <w:spacing w:line="240" w:lineRule="auto"/>
      </w:pPr>
      <w:r>
        <w:separator/>
      </w:r>
    </w:p>
  </w:endnote>
  <w:endnote w:type="continuationSeparator" w:id="0">
    <w:p w14:paraId="1FE90D3F" w14:textId="77777777" w:rsidR="005171CF" w:rsidRDefault="005171CF" w:rsidP="00FC3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9D57B" w14:textId="77777777" w:rsidR="005171CF" w:rsidRDefault="005171CF" w:rsidP="00FC35C7">
      <w:pPr>
        <w:spacing w:line="240" w:lineRule="auto"/>
      </w:pPr>
      <w:r>
        <w:separator/>
      </w:r>
    </w:p>
  </w:footnote>
  <w:footnote w:type="continuationSeparator" w:id="0">
    <w:p w14:paraId="61341EF0" w14:textId="77777777" w:rsidR="005171CF" w:rsidRDefault="005171CF" w:rsidP="00FC35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3E5F"/>
    <w:multiLevelType w:val="multilevel"/>
    <w:tmpl w:val="10A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577B8"/>
    <w:multiLevelType w:val="multilevel"/>
    <w:tmpl w:val="34C8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7B2130"/>
    <w:multiLevelType w:val="multilevel"/>
    <w:tmpl w:val="EC589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331FC"/>
    <w:multiLevelType w:val="multilevel"/>
    <w:tmpl w:val="7976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C4FA0"/>
    <w:multiLevelType w:val="multilevel"/>
    <w:tmpl w:val="DF50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E4564E"/>
    <w:multiLevelType w:val="multilevel"/>
    <w:tmpl w:val="8172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A0A6A"/>
    <w:multiLevelType w:val="multilevel"/>
    <w:tmpl w:val="7BCA6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905D5F"/>
    <w:multiLevelType w:val="multilevel"/>
    <w:tmpl w:val="A07EA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B6"/>
    <w:rsid w:val="00020FF3"/>
    <w:rsid w:val="00064F81"/>
    <w:rsid w:val="00066E48"/>
    <w:rsid w:val="0007795A"/>
    <w:rsid w:val="000866AB"/>
    <w:rsid w:val="000E4CF1"/>
    <w:rsid w:val="001973A2"/>
    <w:rsid w:val="001A6380"/>
    <w:rsid w:val="001B36CF"/>
    <w:rsid w:val="001F51AB"/>
    <w:rsid w:val="00231AD6"/>
    <w:rsid w:val="00242849"/>
    <w:rsid w:val="00292044"/>
    <w:rsid w:val="002D143E"/>
    <w:rsid w:val="002F4767"/>
    <w:rsid w:val="00316FDD"/>
    <w:rsid w:val="0038291A"/>
    <w:rsid w:val="00394152"/>
    <w:rsid w:val="003A64CC"/>
    <w:rsid w:val="003B1A1A"/>
    <w:rsid w:val="003C0881"/>
    <w:rsid w:val="003E09B4"/>
    <w:rsid w:val="00435EA6"/>
    <w:rsid w:val="00460B8D"/>
    <w:rsid w:val="00487AEA"/>
    <w:rsid w:val="00490520"/>
    <w:rsid w:val="004C0A2B"/>
    <w:rsid w:val="004C2499"/>
    <w:rsid w:val="004C6E4E"/>
    <w:rsid w:val="005171CF"/>
    <w:rsid w:val="00646432"/>
    <w:rsid w:val="00651900"/>
    <w:rsid w:val="00655D20"/>
    <w:rsid w:val="00673FB8"/>
    <w:rsid w:val="006A1D13"/>
    <w:rsid w:val="00721BD0"/>
    <w:rsid w:val="00747EF3"/>
    <w:rsid w:val="00786A37"/>
    <w:rsid w:val="007E3EEA"/>
    <w:rsid w:val="00887C48"/>
    <w:rsid w:val="008D142D"/>
    <w:rsid w:val="008D1F91"/>
    <w:rsid w:val="008F1149"/>
    <w:rsid w:val="009938C1"/>
    <w:rsid w:val="009A307B"/>
    <w:rsid w:val="009F60EE"/>
    <w:rsid w:val="00A12686"/>
    <w:rsid w:val="00A24417"/>
    <w:rsid w:val="00A47BB6"/>
    <w:rsid w:val="00AE60F7"/>
    <w:rsid w:val="00B125BF"/>
    <w:rsid w:val="00BC2625"/>
    <w:rsid w:val="00BE7887"/>
    <w:rsid w:val="00BF0277"/>
    <w:rsid w:val="00C2167F"/>
    <w:rsid w:val="00C21C66"/>
    <w:rsid w:val="00C233AC"/>
    <w:rsid w:val="00C405D6"/>
    <w:rsid w:val="00C57086"/>
    <w:rsid w:val="00C9082D"/>
    <w:rsid w:val="00CD201E"/>
    <w:rsid w:val="00D05837"/>
    <w:rsid w:val="00D142DA"/>
    <w:rsid w:val="00D308AD"/>
    <w:rsid w:val="00D53963"/>
    <w:rsid w:val="00D57DD2"/>
    <w:rsid w:val="00DB6E90"/>
    <w:rsid w:val="00E02110"/>
    <w:rsid w:val="00E04E09"/>
    <w:rsid w:val="00E75923"/>
    <w:rsid w:val="00E859B6"/>
    <w:rsid w:val="00E90638"/>
    <w:rsid w:val="00F13849"/>
    <w:rsid w:val="00F21B5A"/>
    <w:rsid w:val="00F819D6"/>
    <w:rsid w:val="00FC35C7"/>
    <w:rsid w:val="00FE55E4"/>
    <w:rsid w:val="00FF34F3"/>
    <w:rsid w:val="63480504"/>
    <w:rsid w:val="740EDDBC"/>
    <w:rsid w:val="7EC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F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8D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12686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686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686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12686"/>
  </w:style>
  <w:style w:type="character" w:customStyle="1" w:styleId="author">
    <w:name w:val="author"/>
    <w:basedOn w:val="a0"/>
    <w:rsid w:val="00A12686"/>
  </w:style>
  <w:style w:type="paragraph" w:styleId="a3">
    <w:name w:val="Normal (Web)"/>
    <w:basedOn w:val="a"/>
    <w:uiPriority w:val="99"/>
    <w:semiHidden/>
    <w:unhideWhenUsed/>
    <w:rsid w:val="00A1268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686"/>
    <w:rPr>
      <w:color w:val="0000FF"/>
      <w:u w:val="single"/>
    </w:rPr>
  </w:style>
  <w:style w:type="character" w:styleId="a5">
    <w:name w:val="Strong"/>
    <w:basedOn w:val="a0"/>
    <w:uiPriority w:val="22"/>
    <w:qFormat/>
    <w:rsid w:val="00A12686"/>
    <w:rPr>
      <w:b/>
      <w:bCs/>
    </w:rPr>
  </w:style>
  <w:style w:type="table" w:styleId="a6">
    <w:name w:val="Table Grid"/>
    <w:basedOn w:val="a1"/>
    <w:uiPriority w:val="59"/>
    <w:rsid w:val="000866A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48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35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5C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C35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5C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F02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F6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8D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12686"/>
    <w:pPr>
      <w:spacing w:before="100" w:beforeAutospacing="1" w:after="100" w:afterAutospacing="1" w:line="240" w:lineRule="auto"/>
      <w:ind w:firstLine="0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12686"/>
    <w:pPr>
      <w:spacing w:before="100" w:beforeAutospacing="1" w:after="100" w:afterAutospacing="1" w:line="240" w:lineRule="auto"/>
      <w:ind w:firstLine="0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12686"/>
    <w:pPr>
      <w:spacing w:before="100" w:beforeAutospacing="1" w:after="100" w:afterAutospacing="1" w:line="240" w:lineRule="auto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126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26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12686"/>
  </w:style>
  <w:style w:type="character" w:customStyle="1" w:styleId="author">
    <w:name w:val="author"/>
    <w:basedOn w:val="a0"/>
    <w:rsid w:val="00A12686"/>
  </w:style>
  <w:style w:type="paragraph" w:styleId="a3">
    <w:name w:val="Normal (Web)"/>
    <w:basedOn w:val="a"/>
    <w:uiPriority w:val="99"/>
    <w:semiHidden/>
    <w:unhideWhenUsed/>
    <w:rsid w:val="00A12686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2686"/>
    <w:rPr>
      <w:color w:val="0000FF"/>
      <w:u w:val="single"/>
    </w:rPr>
  </w:style>
  <w:style w:type="character" w:styleId="a5">
    <w:name w:val="Strong"/>
    <w:basedOn w:val="a0"/>
    <w:uiPriority w:val="22"/>
    <w:qFormat/>
    <w:rsid w:val="00A12686"/>
    <w:rPr>
      <w:b/>
      <w:bCs/>
    </w:rPr>
  </w:style>
  <w:style w:type="table" w:styleId="a6">
    <w:name w:val="Table Grid"/>
    <w:basedOn w:val="a1"/>
    <w:uiPriority w:val="59"/>
    <w:rsid w:val="000866A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39"/>
    <w:rsid w:val="00487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C35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35C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FC35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35C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F027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F60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6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5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3986</Words>
  <Characters>22721</Characters>
  <Application>Microsoft Office Word</Application>
  <DocSecurity>0</DocSecurity>
  <Lines>189</Lines>
  <Paragraphs>53</Paragraphs>
  <ScaleCrop>false</ScaleCrop>
  <Company>diakov.net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2017-10-02T12:40:00Z</dcterms:created>
  <dcterms:modified xsi:type="dcterms:W3CDTF">2017-10-06T14:07:00Z</dcterms:modified>
</cp:coreProperties>
</file>